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 w14:paraId="2D504FE3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A777" w14:textId="77777777" w:rsidR="00703B3E" w:rsidRPr="007A76C4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7A76C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A76C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Технології будівельних конструкцій і виробів</w:t>
            </w:r>
          </w:p>
          <w:p w14:paraId="7D8678DD" w14:textId="77777777" w:rsidR="00703B3E" w:rsidRPr="007A76C4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</w:t>
            </w:r>
            <w:r w:rsidR="007A76C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адача </w:t>
            </w:r>
            <w:r w:rsidR="007A76C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Бердник Оксана Юріївна</w:t>
            </w:r>
          </w:p>
          <w:p w14:paraId="2AD7A136" w14:textId="77777777" w:rsidR="00FD27D1" w:rsidRPr="00583780" w:rsidRDefault="007A76C4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доцент кафедри ТБКВ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EC18A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з 2011р.</w:t>
            </w:r>
          </w:p>
        </w:tc>
      </w:tr>
      <w:tr w:rsidR="00703B3E" w:rsidRPr="007043D3" w14:paraId="3D99E459" w14:textId="77777777">
        <w:trPr>
          <w:trHeight w:val="652"/>
        </w:trPr>
        <w:tc>
          <w:tcPr>
            <w:tcW w:w="14992" w:type="dxa"/>
            <w:gridSpan w:val="2"/>
          </w:tcPr>
          <w:p w14:paraId="7D1584F0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E12601" w14:paraId="7EE4E3A7" w14:textId="77777777">
        <w:tc>
          <w:tcPr>
            <w:tcW w:w="6487" w:type="dxa"/>
          </w:tcPr>
          <w:p w14:paraId="53D9F93B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14:paraId="6B6FF2EE" w14:textId="70BCFBDC" w:rsidR="007725E9" w:rsidRPr="006A1231" w:rsidRDefault="007725E9" w:rsidP="00882965">
            <w:pPr>
              <w:spacing w:after="0"/>
              <w:rPr>
                <w:rFonts w:ascii="Times New Roman" w:eastAsia="MS Mincho" w:hAnsi="Times New Roman" w:cs="Times New Roman"/>
                <w:color w:val="0000FF"/>
                <w:u w:val="single"/>
                <w:lang w:val="uk-UA" w:eastAsia="ja-JP"/>
              </w:rPr>
            </w:pPr>
            <w:r>
              <w:rPr>
                <w:rFonts w:ascii="Times New Roman" w:eastAsia="MS Mincho" w:hAnsi="Times New Roman" w:cs="Times New Roman"/>
                <w:lang w:val="uk-UA" w:eastAsia="ja-JP"/>
              </w:rPr>
              <w:t>За період 2</w:t>
            </w:r>
            <w:r w:rsidR="00C26E33">
              <w:rPr>
                <w:rFonts w:ascii="Times New Roman" w:eastAsia="MS Mincho" w:hAnsi="Times New Roman" w:cs="Times New Roman"/>
                <w:lang w:val="uk-UA" w:eastAsia="ja-JP"/>
              </w:rPr>
              <w:t>0</w:t>
            </w:r>
            <w:r w:rsidR="006A1231">
              <w:rPr>
                <w:rFonts w:ascii="Times New Roman" w:eastAsia="MS Mincho" w:hAnsi="Times New Roman" w:cs="Times New Roman"/>
                <w:lang w:val="uk-UA" w:eastAsia="ja-JP"/>
              </w:rPr>
              <w:t>20</w:t>
            </w:r>
            <w:r w:rsidR="00C26E33">
              <w:rPr>
                <w:rFonts w:ascii="Times New Roman" w:eastAsia="MS Mincho" w:hAnsi="Times New Roman" w:cs="Times New Roman"/>
                <w:lang w:val="uk-UA" w:eastAsia="ja-JP"/>
              </w:rPr>
              <w:t>-202</w:t>
            </w:r>
            <w:r w:rsidR="006A1231">
              <w:rPr>
                <w:rFonts w:ascii="Times New Roman" w:eastAsia="MS Mincho" w:hAnsi="Times New Roman" w:cs="Times New Roman"/>
                <w:lang w:val="uk-UA" w:eastAsia="ja-JP"/>
              </w:rPr>
              <w:t>4</w:t>
            </w:r>
            <w:r w:rsidR="00C26E33">
              <w:rPr>
                <w:rFonts w:ascii="Times New Roman" w:eastAsia="MS Mincho" w:hAnsi="Times New Roman" w:cs="Times New Roman"/>
                <w:lang w:val="uk-UA" w:eastAsia="ja-JP"/>
              </w:rPr>
              <w:t xml:space="preserve">рр. було опубліковано </w:t>
            </w:r>
            <w:r w:rsidR="00A56F8A">
              <w:rPr>
                <w:rFonts w:ascii="Times New Roman" w:eastAsia="MS Mincho" w:hAnsi="Times New Roman" w:cs="Times New Roman"/>
                <w:lang w:val="uk-UA" w:eastAsia="ja-JP"/>
              </w:rPr>
              <w:t>44</w:t>
            </w:r>
            <w:r w:rsidR="00C26E33">
              <w:rPr>
                <w:rFonts w:ascii="Times New Roman" w:eastAsia="MS Mincho" w:hAnsi="Times New Roman" w:cs="Times New Roman"/>
                <w:lang w:val="uk-UA" w:eastAsia="ja-JP"/>
              </w:rPr>
              <w:t xml:space="preserve"> статт</w:t>
            </w:r>
            <w:r w:rsidR="00A56F8A">
              <w:rPr>
                <w:rFonts w:ascii="Times New Roman" w:eastAsia="MS Mincho" w:hAnsi="Times New Roman" w:cs="Times New Roman"/>
                <w:lang w:val="uk-UA" w:eastAsia="ja-JP"/>
              </w:rPr>
              <w:t>і</w:t>
            </w:r>
            <w:r>
              <w:rPr>
                <w:rFonts w:ascii="Times New Roman" w:eastAsia="MS Mincho" w:hAnsi="Times New Roman" w:cs="Times New Roman"/>
                <w:lang w:val="uk-UA" w:eastAsia="ja-JP"/>
              </w:rPr>
              <w:t xml:space="preserve"> у фахових виданнях України та 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Scopus</w:t>
            </w:r>
            <w:r>
              <w:rPr>
                <w:rStyle w:val="a3"/>
                <w:rFonts w:ascii="Times New Roman" w:eastAsia="MS Mincho" w:hAnsi="Times New Roman" w:cs="Times New Roman"/>
                <w:lang w:val="uk-UA" w:eastAsia="ja-JP"/>
              </w:rPr>
              <w:t>,</w:t>
            </w:r>
          </w:p>
          <w:p w14:paraId="40C7769E" w14:textId="77777777" w:rsidR="007725E9" w:rsidRPr="005F0405" w:rsidRDefault="008E7FA6" w:rsidP="00882965">
            <w:pPr>
              <w:spacing w:after="0"/>
              <w:rPr>
                <w:rStyle w:val="a3"/>
                <w:rFonts w:ascii="Times New Roman" w:hAnsi="Times New Roman" w:cs="Times New Roman"/>
                <w:lang w:val="uk-UA"/>
              </w:rPr>
            </w:pPr>
            <w:hyperlink r:id="rId7" w:history="1"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https://ndibv-building.com.ua/index.php/Building/article/view/325/130</w:t>
              </w:r>
            </w:hyperlink>
            <w:r w:rsidR="007725E9" w:rsidRPr="005F0405">
              <w:rPr>
                <w:rFonts w:ascii="Times New Roman" w:hAnsi="Times New Roman" w:cs="Times New Roman"/>
                <w:u w:val="single"/>
                <w:lang w:val="uk-UA"/>
              </w:rPr>
              <w:t xml:space="preserve">, </w:t>
            </w:r>
            <w:hyperlink r:id="rId8" w:history="1">
              <w:r w:rsidR="007725E9" w:rsidRPr="005F0405">
                <w:rPr>
                  <w:rStyle w:val="a3"/>
                  <w:rFonts w:ascii="Times New Roman" w:hAnsi="Times New Roman" w:cs="Times New Roman"/>
                  <w:lang w:val="fr-FR"/>
                </w:rPr>
                <w:t>https://iopscience.iop.org/article/10.1088/1757-899X/907/1/012036/pdf</w:t>
              </w:r>
            </w:hyperlink>
            <w:r w:rsidR="007725E9" w:rsidRPr="005F0405">
              <w:rPr>
                <w:rStyle w:val="a3"/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3F1E6371" w14:textId="77777777" w:rsidR="007725E9" w:rsidRPr="005F0405" w:rsidRDefault="008E7FA6" w:rsidP="00882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https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://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vestnik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-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construction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com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ua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images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pdf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  <w:lang w:val="uk-UA"/>
                </w:rPr>
                <w:t>/1_99_2020/20.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A9FF"/>
                  <w:u w:val="none"/>
                  <w:shd w:val="clear" w:color="auto" w:fill="FFFFFF"/>
                </w:rPr>
                <w:t>pdf</w:t>
              </w:r>
            </w:hyperlink>
            <w:r w:rsidR="007725E9" w:rsidRPr="005F0405">
              <w:rPr>
                <w:rStyle w:val="a3"/>
                <w:rFonts w:ascii="Times New Roman" w:hAnsi="Times New Roman" w:cs="Times New Roman"/>
                <w:color w:val="00A9FF"/>
                <w:u w:val="none"/>
                <w:shd w:val="clear" w:color="auto" w:fill="FFFFFF"/>
                <w:lang w:val="uk-UA"/>
              </w:rPr>
              <w:t xml:space="preserve">, </w:t>
            </w:r>
            <w:hyperlink r:id="rId10" w:history="1">
              <w:r w:rsidR="007725E9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scintific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net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KEM</w:t>
              </w:r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.864.115</w:t>
              </w:r>
            </w:hyperlink>
            <w:proofErr w:type="gramStart"/>
            <w:r w:rsidR="007725E9" w:rsidRPr="005F0405">
              <w:rPr>
                <w:rStyle w:val="a3"/>
                <w:rFonts w:ascii="Times New Roman" w:hAnsi="Times New Roman" w:cs="Times New Roman"/>
                <w:lang w:val="uk-UA"/>
              </w:rPr>
              <w:t xml:space="preserve">, </w:t>
            </w:r>
            <w:r w:rsidR="007725E9" w:rsidRPr="005F0405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="007725E9" w:rsidRPr="005F040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BD9A9F0" w14:textId="77777777" w:rsidR="007725E9" w:rsidRPr="005F0405" w:rsidRDefault="008E7FA6" w:rsidP="00882965">
            <w:pPr>
              <w:spacing w:after="0"/>
              <w:rPr>
                <w:rStyle w:val="a3"/>
                <w:rFonts w:ascii="Times New Roman" w:hAnsi="Times New Roman" w:cs="Times New Roman"/>
                <w:color w:val="009DE5"/>
                <w:shd w:val="clear" w:color="auto" w:fill="FFFFFF"/>
                <w:lang w:val="uk-UA"/>
              </w:rPr>
            </w:pPr>
            <w:hyperlink r:id="rId11" w:history="1"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https://ndibv-building.com.ua/index.php/Building/article/download/399/161</w:t>
              </w:r>
            </w:hyperlink>
            <w:r w:rsidR="007725E9" w:rsidRPr="005F0405">
              <w:rPr>
                <w:rFonts w:ascii="Times New Roman" w:hAnsi="Times New Roman" w:cs="Times New Roman"/>
                <w:u w:val="single"/>
                <w:lang w:val="uk-UA"/>
              </w:rPr>
              <w:t xml:space="preserve">, </w:t>
            </w:r>
            <w:hyperlink r:id="rId12" w:history="1"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https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://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doi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org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/10.32347/2522-4182.11.2022.86-93</w:t>
              </w:r>
            </w:hyperlink>
          </w:p>
          <w:p w14:paraId="38592565" w14:textId="77777777" w:rsidR="007725E9" w:rsidRPr="005F0405" w:rsidRDefault="008E7FA6" w:rsidP="00882965">
            <w:pPr>
              <w:spacing w:after="0"/>
              <w:rPr>
                <w:rFonts w:ascii="Times New Roman" w:eastAsia="MS Mincho" w:hAnsi="Times New Roman" w:cs="Times New Roman"/>
                <w:lang w:val="uk-UA" w:eastAsia="ja-JP"/>
              </w:rPr>
            </w:pPr>
            <w:hyperlink r:id="rId13" w:history="1"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proofErr w:type="spellStart"/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iopscience</w:t>
              </w:r>
              <w:proofErr w:type="spellEnd"/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proofErr w:type="spellStart"/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iop</w:t>
              </w:r>
              <w:proofErr w:type="spellEnd"/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article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/10.1088/1757-899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X</w:t>
              </w:r>
              <w:r w:rsidR="007725E9" w:rsidRPr="005F040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/1164/1/012011</w:t>
              </w:r>
            </w:hyperlink>
          </w:p>
          <w:p w14:paraId="4EFC58ED" w14:textId="77777777" w:rsidR="00882965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color w:val="007AB2"/>
                <w:lang w:val="uk-UA"/>
              </w:rPr>
            </w:pPr>
            <w:hyperlink r:id="rId14" w:history="1"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://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doi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/10.32347/2522-4182.13.2023</w:t>
              </w:r>
            </w:hyperlink>
          </w:p>
          <w:p w14:paraId="41EC4FA5" w14:textId="77777777" w:rsidR="00C26E33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color w:val="007AB2"/>
                <w:lang w:val="uk-UA"/>
              </w:rPr>
            </w:pPr>
            <w:hyperlink r:id="rId15" w:history="1"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://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doi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/10.32347/2524-0021.2023.45.52-61</w:t>
              </w:r>
            </w:hyperlink>
          </w:p>
          <w:p w14:paraId="21B834BA" w14:textId="77777777" w:rsidR="00C26E33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color w:val="009DE5"/>
                <w:shd w:val="clear" w:color="auto" w:fill="FFFFFF"/>
                <w:lang w:val="uk-UA"/>
              </w:rPr>
            </w:pPr>
            <w:hyperlink r:id="rId16" w:history="1"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://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doi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/10.32347/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</w:rPr>
                <w:t>tit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9DE5"/>
                  <w:shd w:val="clear" w:color="auto" w:fill="FFFFFF"/>
                  <w:lang w:val="uk-UA"/>
                </w:rPr>
                <w:t>.2023.61.0101</w:t>
              </w:r>
            </w:hyperlink>
          </w:p>
          <w:p w14:paraId="32CB777F" w14:textId="77777777" w:rsidR="00C26E33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color w:val="007AB2"/>
                <w:lang w:val="uk-UA"/>
              </w:rPr>
            </w:pPr>
            <w:hyperlink r:id="rId17" w:history="1"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://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doi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/10.32347/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</w:rPr>
                <w:t>tit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lang w:val="uk-UA"/>
                </w:rPr>
                <w:t>.2023.61.0105</w:t>
              </w:r>
            </w:hyperlink>
          </w:p>
          <w:p w14:paraId="42B41841" w14:textId="77777777" w:rsidR="00C26E33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color w:val="007AB2"/>
                <w:shd w:val="clear" w:color="auto" w:fill="FFFFFF"/>
                <w:lang w:val="uk-UA"/>
              </w:rPr>
            </w:pPr>
            <w:hyperlink r:id="rId18" w:history="1"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://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</w:rPr>
                <w:t>doi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/10.32347/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</w:rPr>
                <w:t>tit</w:t>
              </w:r>
              <w:r w:rsidR="00C26E33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.2023.61.0301</w:t>
              </w:r>
            </w:hyperlink>
          </w:p>
          <w:p w14:paraId="12135CA5" w14:textId="77777777" w:rsidR="00C26E33" w:rsidRPr="005F0405" w:rsidRDefault="008E7FA6" w:rsidP="00867DC3">
            <w:pPr>
              <w:spacing w:after="0"/>
              <w:rPr>
                <w:rStyle w:val="a3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hyperlink r:id="rId19" w:tgtFrame="_blank" w:history="1"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proofErr w:type="spellStart"/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doi</w:t>
              </w:r>
              <w:proofErr w:type="spellEnd"/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="00C26E33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/10.1063/5.0122739</w:t>
              </w:r>
            </w:hyperlink>
          </w:p>
          <w:p w14:paraId="249B5FB6" w14:textId="085FEC78" w:rsidR="00867DC3" w:rsidRPr="005F0405" w:rsidRDefault="00AB23EE" w:rsidP="007A76C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F0405">
              <w:rPr>
                <w:rFonts w:ascii="Times New Roman" w:hAnsi="Times New Roman" w:cs="Times New Roman"/>
                <w:u w:val="single"/>
                <w:lang w:val="uk-UA"/>
              </w:rPr>
              <w:t>https://iopscience.iop.org/article/10. 1088/1757-899X/1164/1/012026</w:t>
            </w:r>
          </w:p>
          <w:p w14:paraId="3E23E958" w14:textId="28075AAA" w:rsidR="00AB23EE" w:rsidRPr="005F0405" w:rsidRDefault="008E7FA6" w:rsidP="00AB23E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iopscience</w:t>
              </w:r>
              <w:proofErr w:type="spellEnd"/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iop</w:t>
              </w:r>
              <w:proofErr w:type="spellEnd"/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article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/10.1088/1757-899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X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/1164/1/012044</w:t>
              </w:r>
            </w:hyperlink>
          </w:p>
          <w:p w14:paraId="75CF05A0" w14:textId="05DEFE91" w:rsidR="00DD5332" w:rsidRPr="005F0405" w:rsidRDefault="008E7FA6" w:rsidP="00DC504B">
            <w:pPr>
              <w:spacing w:after="0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hyperlink r:id="rId21" w:history="1">
              <w:r w:rsidR="001E1386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en-US"/>
                </w:rPr>
                <w:t>https</w:t>
              </w:r>
              <w:r w:rsidR="001E1386" w:rsidRPr="00E12601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://</w:t>
              </w:r>
              <w:proofErr w:type="spellStart"/>
              <w:r w:rsidR="001E1386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en-US"/>
                </w:rPr>
                <w:t>doi</w:t>
              </w:r>
              <w:proofErr w:type="spellEnd"/>
              <w:r w:rsidR="001E1386" w:rsidRPr="00E12601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.</w:t>
              </w:r>
              <w:r w:rsidR="001E1386" w:rsidRPr="005F0405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en-US"/>
                </w:rPr>
                <w:t>org</w:t>
              </w:r>
              <w:r w:rsidR="001E1386" w:rsidRPr="00E12601">
                <w:rPr>
                  <w:rStyle w:val="a3"/>
                  <w:rFonts w:ascii="Times New Roman" w:hAnsi="Times New Roman" w:cs="Times New Roman"/>
                  <w:color w:val="007AB2"/>
                  <w:shd w:val="clear" w:color="auto" w:fill="FFFFFF"/>
                  <w:lang w:val="uk-UA"/>
                </w:rPr>
                <w:t>/10.25140/2411-5363-2023-1(31)-158-162</w:t>
              </w:r>
            </w:hyperlink>
          </w:p>
          <w:p w14:paraId="2217CA48" w14:textId="77777777" w:rsidR="00703B3E" w:rsidRPr="005F0405" w:rsidRDefault="008E7FA6" w:rsidP="00DD533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1A1A1A"/>
                <w:u w:val="single"/>
                <w:lang w:val="uk-UA"/>
              </w:rPr>
            </w:pPr>
            <w:hyperlink r:id="rId22" w:history="1">
              <w:r w:rsidR="007725E9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https://pubs.aip.org/aip/acp/article/2684/1/040001/2893628/The-use-of-self-compacting-concrete-with</w:t>
              </w:r>
            </w:hyperlink>
          </w:p>
          <w:p w14:paraId="273A532E" w14:textId="77777777" w:rsidR="007725E9" w:rsidRPr="005F0405" w:rsidRDefault="008E7FA6" w:rsidP="007725E9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DC504B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/10.1063/5.0170261</w:t>
              </w:r>
            </w:hyperlink>
          </w:p>
          <w:p w14:paraId="2F9143E1" w14:textId="40C76A51" w:rsidR="00E5679C" w:rsidRPr="005F0405" w:rsidRDefault="008E7FA6" w:rsidP="00513BBA">
            <w:pPr>
              <w:spacing w:after="0"/>
              <w:rPr>
                <w:rFonts w:ascii="Times New Roman" w:hAnsi="Times New Roman" w:cs="Times New Roman"/>
                <w:color w:val="1A1A1A"/>
                <w:lang w:val="uk-UA"/>
              </w:rPr>
            </w:pPr>
            <w:hyperlink r:id="rId24" w:history="1">
              <w:r w:rsidR="00513BBA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https://pubs.aip.org/aip/acp/article/2684/1/040001/2893628/The-use-of-self-compacting-concrete-with</w:t>
              </w:r>
            </w:hyperlink>
          </w:p>
          <w:p w14:paraId="20BA6F0A" w14:textId="77777777" w:rsidR="00513BBA" w:rsidRPr="005F0405" w:rsidRDefault="008E7FA6" w:rsidP="00513BB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25" w:tgtFrame="_blank" w:history="1"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proofErr w:type="spellStart"/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doi</w:t>
              </w:r>
              <w:proofErr w:type="spellEnd"/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="00513BBA" w:rsidRPr="005F0405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uk-UA"/>
                </w:rPr>
                <w:t>/10.1063/5.0122739</w:t>
              </w:r>
            </w:hyperlink>
          </w:p>
          <w:p w14:paraId="024DB181" w14:textId="77777777" w:rsidR="00513BBA" w:rsidRPr="005F0405" w:rsidRDefault="008E7FA6" w:rsidP="00513BBA">
            <w:pPr>
              <w:pStyle w:val="4"/>
              <w:textAlignment w:val="baseline"/>
              <w:rPr>
                <w:rStyle w:val="a3"/>
                <w:rFonts w:ascii="Times New Roman" w:hAnsi="Times New Roman" w:cs="Times New Roman"/>
                <w:i w:val="0"/>
                <w:iCs w:val="0"/>
                <w:shd w:val="clear" w:color="auto" w:fill="FFFFFF"/>
                <w:lang w:val="uk-UA"/>
              </w:rPr>
            </w:pPr>
            <w:hyperlink r:id="rId26" w:history="1"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https</w:t>
              </w:r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://</w:t>
              </w:r>
              <w:proofErr w:type="spellStart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ebooks</w:t>
              </w:r>
              <w:proofErr w:type="spellEnd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.</w:t>
              </w:r>
              <w:proofErr w:type="spellStart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iospress</w:t>
              </w:r>
              <w:proofErr w:type="spellEnd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.</w:t>
              </w:r>
              <w:proofErr w:type="spellStart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nl</w:t>
              </w:r>
              <w:proofErr w:type="spellEnd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/</w:t>
              </w:r>
              <w:proofErr w:type="spellStart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doi</w:t>
              </w:r>
              <w:proofErr w:type="spellEnd"/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/10.3233/</w:t>
              </w:r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en-US"/>
                </w:rPr>
                <w:t>ATDE</w:t>
              </w:r>
              <w:r w:rsidR="00513BBA" w:rsidRPr="005F0405">
                <w:rPr>
                  <w:rStyle w:val="a3"/>
                  <w:rFonts w:ascii="Times New Roman" w:hAnsi="Times New Roman" w:cs="Times New Roman"/>
                  <w:i w:val="0"/>
                  <w:iCs w:val="0"/>
                  <w:shd w:val="clear" w:color="auto" w:fill="FFFFFF"/>
                  <w:lang w:val="uk-UA"/>
                </w:rPr>
                <w:t>241159</w:t>
              </w:r>
            </w:hyperlink>
          </w:p>
          <w:p w14:paraId="727E7359" w14:textId="77777777" w:rsidR="00121F56" w:rsidRPr="005F0405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/10.36750/2524-2555.72.12-15</w:t>
              </w:r>
            </w:hyperlink>
          </w:p>
          <w:p w14:paraId="781C0495" w14:textId="77777777" w:rsidR="00121F56" w:rsidRPr="005F0405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://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doi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org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/10.25140/2411-5363-2023-4(34)-243-254</w:t>
              </w:r>
            </w:hyperlink>
          </w:p>
          <w:p w14:paraId="232CE3F1" w14:textId="77777777" w:rsidR="00121F56" w:rsidRPr="005F0405" w:rsidRDefault="00121F5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>https</w:t>
            </w:r>
            <w:r w:rsidRPr="005F0405">
              <w:rPr>
                <w:rFonts w:ascii="Times New Roman" w:hAnsi="Times New Roman" w:cs="Times New Roman"/>
                <w:color w:val="464646"/>
                <w:lang w:val="uk-UA"/>
              </w:rPr>
              <w:t>://</w:t>
            </w:r>
            <w:proofErr w:type="spellStart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>doi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uk-UA"/>
              </w:rPr>
              <w:t>.</w:t>
            </w:r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>org</w:t>
            </w:r>
            <w:r w:rsidRPr="005F0405">
              <w:rPr>
                <w:rFonts w:ascii="Times New Roman" w:hAnsi="Times New Roman" w:cs="Times New Roman"/>
                <w:color w:val="464646"/>
                <w:lang w:val="uk-UA"/>
              </w:rPr>
              <w:t>/10.32347/2522-4182.13.2023.89-98</w:t>
            </w:r>
          </w:p>
          <w:p w14:paraId="0C3147E1" w14:textId="77777777" w:rsidR="00121F56" w:rsidRPr="005F0405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://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doi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org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/10.32347/2524-0021.2023.45.52-61</w:t>
              </w:r>
            </w:hyperlink>
          </w:p>
          <w:p w14:paraId="599F4679" w14:textId="77777777" w:rsidR="00121F56" w:rsidRPr="005F0405" w:rsidRDefault="00121F5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F0405">
              <w:rPr>
                <w:rStyle w:val="a4"/>
                <w:rFonts w:ascii="Times New Roman" w:hAnsi="Times New Roman" w:cs="Times New Roman"/>
                <w:color w:val="464646"/>
                <w:lang w:val="uk-UA"/>
              </w:rPr>
              <w:t xml:space="preserve">. </w:t>
            </w:r>
            <w:hyperlink r:id="rId30" w:history="1">
              <w:r w:rsidRPr="005F0405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Pr="005F0405">
                <w:rPr>
                  <w:rStyle w:val="a3"/>
                  <w:rFonts w:ascii="Times New Roman" w:hAnsi="Times New Roman" w:cs="Times New Roman"/>
                </w:rPr>
                <w:t>doi</w:t>
              </w:r>
              <w:r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Pr="005F0405">
                <w:rPr>
                  <w:rStyle w:val="a3"/>
                  <w:rFonts w:ascii="Times New Roman" w:hAnsi="Times New Roman" w:cs="Times New Roman"/>
                </w:rPr>
                <w:t>org</w:t>
              </w:r>
              <w:r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/10.25140/2411-5363-2023-1(31)-158-162</w:t>
              </w:r>
            </w:hyperlink>
            <w:r w:rsidRPr="005F0405">
              <w:rPr>
                <w:rStyle w:val="a4"/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</w:p>
          <w:p w14:paraId="4E5F7197" w14:textId="77777777" w:rsidR="00121F56" w:rsidRPr="005F0405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://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doi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org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/10.32347/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tit</w:t>
              </w:r>
              <w:r w:rsidR="00121F56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.2023.61.0101</w:t>
              </w:r>
            </w:hyperlink>
          </w:p>
          <w:p w14:paraId="5F07413E" w14:textId="78113D1A" w:rsidR="00513BBA" w:rsidRPr="00E12601" w:rsidRDefault="008E7FA6" w:rsidP="005F0405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uk-UA"/>
              </w:rPr>
            </w:pPr>
            <w:hyperlink r:id="rId32" w:history="1">
              <w:r w:rsidR="00121F56" w:rsidRPr="005F0405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doi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org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/10.32347/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tit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.2023.61.0105</w:t>
              </w:r>
            </w:hyperlink>
          </w:p>
          <w:p w14:paraId="62630964" w14:textId="77777777" w:rsidR="00121F56" w:rsidRPr="00E12601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https://doi.org/10.31713/budres.v0i44.03</w:t>
              </w:r>
            </w:hyperlink>
          </w:p>
          <w:p w14:paraId="0C6C1AA5" w14:textId="77777777" w:rsidR="00121F56" w:rsidRPr="00E12601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https://doi.org/10.32347/2522-4182.14.2024.125-135</w:t>
              </w:r>
            </w:hyperlink>
          </w:p>
          <w:p w14:paraId="2A46F333" w14:textId="4798205F" w:rsidR="00121F56" w:rsidRPr="00E12601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uk-UA"/>
                </w:rPr>
                <w:t>https://doi.org/10.31713/budres.v0i46.47</w:t>
              </w:r>
            </w:hyperlink>
            <w:r w:rsidR="00121F56" w:rsidRPr="005F0405">
              <w:rPr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</w:p>
          <w:p w14:paraId="61D8EDB7" w14:textId="77777777" w:rsidR="00121F56" w:rsidRPr="00E12601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/10.33042/2311-7257.2024.111.1.22</w:t>
              </w:r>
            </w:hyperlink>
            <w:r w:rsidR="00121F56" w:rsidRPr="00E12601">
              <w:rPr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</w:p>
          <w:p w14:paraId="5A246B3B" w14:textId="77777777" w:rsidR="00121F56" w:rsidRPr="00E12601" w:rsidRDefault="008E7FA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/10.3233/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ATDE</w:t>
              </w:r>
              <w:r w:rsidR="00121F56" w:rsidRPr="00E12601">
                <w:rPr>
                  <w:rStyle w:val="a3"/>
                  <w:rFonts w:ascii="Times New Roman" w:hAnsi="Times New Roman" w:cs="Times New Roman"/>
                  <w:lang w:val="uk-UA"/>
                </w:rPr>
                <w:t>241159</w:t>
              </w:r>
            </w:hyperlink>
          </w:p>
          <w:p w14:paraId="4232A9E6" w14:textId="77777777" w:rsidR="00121F56" w:rsidRPr="00E12601" w:rsidRDefault="00121F56" w:rsidP="005F040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12601">
              <w:rPr>
                <w:rFonts w:ascii="Times New Roman" w:hAnsi="Times New Roman" w:cs="Times New Roman"/>
                <w:color w:val="464646"/>
                <w:lang w:val="uk-UA"/>
              </w:rPr>
              <w:t xml:space="preserve">. </w:t>
            </w:r>
            <w:r w:rsidR="008E7FA6">
              <w:fldChar w:fldCharType="begin"/>
            </w:r>
            <w:r w:rsidR="008E7FA6" w:rsidRPr="00E12601">
              <w:rPr>
                <w:lang w:val="uk-UA"/>
              </w:rPr>
              <w:instrText xml:space="preserve"> </w:instrText>
            </w:r>
            <w:r w:rsidR="008E7FA6">
              <w:instrText>HYPERLINK</w:instrText>
            </w:r>
            <w:r w:rsidR="008E7FA6" w:rsidRPr="00E12601">
              <w:rPr>
                <w:lang w:val="uk-UA"/>
              </w:rPr>
              <w:instrText xml:space="preserve"> "</w:instrText>
            </w:r>
            <w:r w:rsidR="008E7FA6">
              <w:instrText>https</w:instrText>
            </w:r>
            <w:r w:rsidR="008E7FA6" w:rsidRPr="00E12601">
              <w:rPr>
                <w:lang w:val="uk-UA"/>
              </w:rPr>
              <w:instrText>://</w:instrText>
            </w:r>
            <w:r w:rsidR="008E7FA6">
              <w:instrText>doi</w:instrText>
            </w:r>
            <w:r w:rsidR="008E7FA6" w:rsidRPr="00E12601">
              <w:rPr>
                <w:lang w:val="uk-UA"/>
              </w:rPr>
              <w:instrText>.</w:instrText>
            </w:r>
            <w:r w:rsidR="008E7FA6">
              <w:instrText>org</w:instrText>
            </w:r>
            <w:r w:rsidR="008E7FA6" w:rsidRPr="00E12601">
              <w:rPr>
                <w:lang w:val="uk-UA"/>
              </w:rPr>
              <w:instrText>/10.4028/</w:instrText>
            </w:r>
            <w:r w:rsidR="008E7FA6">
              <w:instrText>p</w:instrText>
            </w:r>
            <w:r w:rsidR="008E7FA6" w:rsidRPr="00E12601">
              <w:rPr>
                <w:lang w:val="uk-UA"/>
              </w:rPr>
              <w:instrText>-1</w:instrText>
            </w:r>
            <w:r w:rsidR="008E7FA6">
              <w:instrText>qhee</w:instrText>
            </w:r>
            <w:r w:rsidR="008E7FA6" w:rsidRPr="00E12601">
              <w:rPr>
                <w:lang w:val="uk-UA"/>
              </w:rPr>
              <w:instrText xml:space="preserve">7" </w:instrText>
            </w:r>
            <w:r w:rsidR="008E7FA6">
              <w:fldChar w:fldCharType="separate"/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https</w:t>
            </w:r>
            <w:r w:rsidRPr="00E12601">
              <w:rPr>
                <w:rStyle w:val="a3"/>
                <w:rFonts w:ascii="Times New Roman" w:hAnsi="Times New Roman" w:cs="Times New Roman"/>
                <w:lang w:val="uk-UA"/>
              </w:rPr>
              <w:t>://</w:t>
            </w:r>
            <w:proofErr w:type="spellStart"/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E12601">
              <w:rPr>
                <w:rStyle w:val="a3"/>
                <w:rFonts w:ascii="Times New Roman" w:hAnsi="Times New Roman" w:cs="Times New Roman"/>
                <w:lang w:val="uk-UA"/>
              </w:rPr>
              <w:t>.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org</w:t>
            </w:r>
            <w:r w:rsidRPr="00E12601">
              <w:rPr>
                <w:rStyle w:val="a3"/>
                <w:rFonts w:ascii="Times New Roman" w:hAnsi="Times New Roman" w:cs="Times New Roman"/>
                <w:lang w:val="uk-UA"/>
              </w:rPr>
              <w:t>/10.4028/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p</w:t>
            </w:r>
            <w:r w:rsidRPr="00E12601">
              <w:rPr>
                <w:rStyle w:val="a3"/>
                <w:rFonts w:ascii="Times New Roman" w:hAnsi="Times New Roman" w:cs="Times New Roman"/>
                <w:lang w:val="uk-UA"/>
              </w:rPr>
              <w:t>-1</w:t>
            </w:r>
            <w:proofErr w:type="spellStart"/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qhee</w:t>
            </w:r>
            <w:proofErr w:type="spellEnd"/>
            <w:r w:rsidRPr="00E12601">
              <w:rPr>
                <w:rStyle w:val="a3"/>
                <w:rFonts w:ascii="Times New Roman" w:hAnsi="Times New Roman" w:cs="Times New Roman"/>
                <w:lang w:val="uk-UA"/>
              </w:rPr>
              <w:t>7</w:t>
            </w:r>
            <w:r w:rsidR="008E7FA6">
              <w:rPr>
                <w:rStyle w:val="a3"/>
                <w:rFonts w:ascii="Times New Roman" w:hAnsi="Times New Roman" w:cs="Times New Roman"/>
              </w:rPr>
              <w:fldChar w:fldCharType="end"/>
            </w:r>
          </w:p>
          <w:p w14:paraId="2CACB2E0" w14:textId="77777777" w:rsidR="00121F56" w:rsidRPr="005F0405" w:rsidRDefault="00121F56" w:rsidP="005F0405">
            <w:pPr>
              <w:spacing w:after="0"/>
              <w:rPr>
                <w:rFonts w:ascii="Times New Roman" w:hAnsi="Times New Roman" w:cs="Times New Roman"/>
              </w:rPr>
            </w:pPr>
            <w:r w:rsidRPr="00E12601">
              <w:rPr>
                <w:rFonts w:ascii="Times New Roman" w:hAnsi="Times New Roman" w:cs="Times New Roman"/>
                <w:color w:val="464646"/>
                <w:lang w:val="uk-UA"/>
              </w:rPr>
              <w:t xml:space="preserve">. </w:t>
            </w:r>
            <w:r w:rsidR="008E7FA6">
              <w:fldChar w:fldCharType="begin"/>
            </w:r>
            <w:r w:rsidR="008E7FA6" w:rsidRPr="00E12601">
              <w:rPr>
                <w:lang w:val="uk-UA"/>
              </w:rPr>
              <w:instrText xml:space="preserve"> </w:instrText>
            </w:r>
            <w:r w:rsidR="008E7FA6">
              <w:instrText>HYPERLINK</w:instrText>
            </w:r>
            <w:r w:rsidR="008E7FA6" w:rsidRPr="00E12601">
              <w:rPr>
                <w:lang w:val="uk-UA"/>
              </w:rPr>
              <w:instrText xml:space="preserve"> "</w:instrText>
            </w:r>
            <w:r w:rsidR="008E7FA6">
              <w:instrText>https</w:instrText>
            </w:r>
            <w:r w:rsidR="008E7FA6" w:rsidRPr="00E12601">
              <w:rPr>
                <w:lang w:val="uk-UA"/>
              </w:rPr>
              <w:instrText>://</w:instrText>
            </w:r>
            <w:r w:rsidR="008E7FA6">
              <w:instrText>doi</w:instrText>
            </w:r>
            <w:r w:rsidR="008E7FA6" w:rsidRPr="00E12601">
              <w:rPr>
                <w:lang w:val="uk-UA"/>
              </w:rPr>
              <w:instrText>.</w:instrText>
            </w:r>
            <w:r w:rsidR="008E7FA6">
              <w:instrText>org</w:instrText>
            </w:r>
            <w:r w:rsidR="008E7FA6" w:rsidRPr="00E12601">
              <w:rPr>
                <w:lang w:val="uk-UA"/>
              </w:rPr>
              <w:instrText>/10.4028/</w:instrText>
            </w:r>
            <w:r w:rsidR="008E7FA6">
              <w:instrText>p</w:instrText>
            </w:r>
            <w:r w:rsidR="008E7FA6" w:rsidRPr="00E12601">
              <w:rPr>
                <w:lang w:val="uk-UA"/>
              </w:rPr>
              <w:instrText>-27</w:instrText>
            </w:r>
            <w:r w:rsidR="008E7FA6">
              <w:instrText>xo</w:instrText>
            </w:r>
            <w:r w:rsidR="008E7FA6" w:rsidRPr="00E12601">
              <w:rPr>
                <w:lang w:val="uk-UA"/>
              </w:rPr>
              <w:instrText>4</w:instrText>
            </w:r>
            <w:r w:rsidR="008E7FA6">
              <w:instrText>y</w:instrText>
            </w:r>
            <w:r w:rsidR="008E7FA6" w:rsidRPr="00E12601">
              <w:rPr>
                <w:lang w:val="uk-UA"/>
              </w:rPr>
              <w:instrText xml:space="preserve">" </w:instrText>
            </w:r>
            <w:r w:rsidR="008E7FA6">
              <w:fldChar w:fldCharType="separate"/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https</w:t>
            </w:r>
            <w:r w:rsidRPr="005F0405">
              <w:rPr>
                <w:rStyle w:val="a3"/>
                <w:rFonts w:ascii="Times New Roman" w:hAnsi="Times New Roman" w:cs="Times New Roman"/>
              </w:rPr>
              <w:t>://</w:t>
            </w:r>
            <w:proofErr w:type="spellStart"/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5F0405">
              <w:rPr>
                <w:rStyle w:val="a3"/>
                <w:rFonts w:ascii="Times New Roman" w:hAnsi="Times New Roman" w:cs="Times New Roman"/>
              </w:rPr>
              <w:t>.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org</w:t>
            </w:r>
            <w:r w:rsidRPr="005F0405">
              <w:rPr>
                <w:rStyle w:val="a3"/>
                <w:rFonts w:ascii="Times New Roman" w:hAnsi="Times New Roman" w:cs="Times New Roman"/>
              </w:rPr>
              <w:t>/10.4028/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p</w:t>
            </w:r>
            <w:r w:rsidRPr="005F0405">
              <w:rPr>
                <w:rStyle w:val="a3"/>
                <w:rFonts w:ascii="Times New Roman" w:hAnsi="Times New Roman" w:cs="Times New Roman"/>
              </w:rPr>
              <w:t>-27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xo</w:t>
            </w:r>
            <w:r w:rsidRPr="005F0405">
              <w:rPr>
                <w:rStyle w:val="a3"/>
                <w:rFonts w:ascii="Times New Roman" w:hAnsi="Times New Roman" w:cs="Times New Roman"/>
              </w:rPr>
              <w:t>4</w:t>
            </w:r>
            <w:r w:rsidRPr="005F0405">
              <w:rPr>
                <w:rStyle w:val="a3"/>
                <w:rFonts w:ascii="Times New Roman" w:hAnsi="Times New Roman" w:cs="Times New Roman"/>
                <w:lang w:val="en-US"/>
              </w:rPr>
              <w:t>y</w:t>
            </w:r>
            <w:r w:rsidR="008E7FA6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7856F870" w14:textId="77777777" w:rsidR="00121F56" w:rsidRPr="005F0405" w:rsidRDefault="008E7FA6" w:rsidP="005F0405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121F56" w:rsidRPr="005F0405">
                <w:rPr>
                  <w:rStyle w:val="a3"/>
                  <w:rFonts w:ascii="Times New Roman" w:hAnsi="Times New Roman" w:cs="Times New Roman"/>
                </w:rPr>
                <w:t>.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/10.4028/</w:t>
              </w:r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121F56" w:rsidRPr="005F0405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npe</w:t>
              </w:r>
              <w:proofErr w:type="spellEnd"/>
              <w:r w:rsidR="00121F56" w:rsidRPr="005F0405">
                <w:rPr>
                  <w:rStyle w:val="a3"/>
                  <w:rFonts w:ascii="Times New Roman" w:hAnsi="Times New Roman" w:cs="Times New Roman"/>
                </w:rPr>
                <w:t>8</w:t>
              </w:r>
              <w:proofErr w:type="spellStart"/>
              <w:r w:rsidR="00121F56"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sc</w:t>
              </w:r>
              <w:proofErr w:type="spellEnd"/>
            </w:hyperlink>
          </w:p>
          <w:p w14:paraId="48620462" w14:textId="77777777" w:rsidR="00121F56" w:rsidRPr="005F0405" w:rsidRDefault="00121F56" w:rsidP="00513BBA">
            <w:pPr>
              <w:spacing w:after="0"/>
              <w:rPr>
                <w:rFonts w:ascii="Times New Roman" w:hAnsi="Times New Roman" w:cs="Times New Roman"/>
              </w:rPr>
            </w:pPr>
          </w:p>
          <w:p w14:paraId="6E023936" w14:textId="4DA47E8D" w:rsidR="00513BBA" w:rsidRPr="005F0405" w:rsidRDefault="00513BBA" w:rsidP="00121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</w:pPr>
            <w:r w:rsidRPr="005F0405">
              <w:rPr>
                <w:rStyle w:val="a4"/>
                <w:rFonts w:ascii="Times New Roman" w:hAnsi="Times New Roman" w:cs="Times New Roman"/>
                <w:color w:val="464646"/>
                <w:lang w:val="uk-UA"/>
              </w:rPr>
              <w:t>1.</w:t>
            </w:r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Oksana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Berdnyk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, Nataliya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Amelina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, Evgeniya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Petrikova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Alla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Maystrenko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.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 xml:space="preserve">The use of self-compacting concrete with polycarboxylate additives in the production of long reinforced concrete structures.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AIP Conference Proceedings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. AIP Publishing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uk-UA"/>
              </w:rPr>
              <w:t>,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 xml:space="preserve"> 2023. 2684, 040001.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doi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color w:val="464646"/>
                <w:lang w:val="en-US"/>
              </w:rPr>
              <w:t xml:space="preserve">: </w:t>
            </w:r>
            <w:hyperlink r:id="rId39" w:history="1">
              <w:r w:rsidRPr="005F0405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https://doi.org/10.1063/5.0120140</w:t>
              </w:r>
            </w:hyperlink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color w:val="464646"/>
                <w:lang w:val="en-US"/>
              </w:rPr>
              <w:t xml:space="preserve">. 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(Scopus) </w:t>
            </w:r>
          </w:p>
          <w:p w14:paraId="6659B451" w14:textId="625EFE73" w:rsidR="00513BBA" w:rsidRPr="005F0405" w:rsidRDefault="00513BBA" w:rsidP="00121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</w:pP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uk-UA"/>
              </w:rPr>
              <w:t>2.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Volodymyr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Gots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Oksana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Berdnyk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Oles</w:t>
            </w:r>
            <w:proofErr w:type="spellEnd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Lastivka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Alla</w:t>
            </w:r>
            <w:proofErr w:type="spellEnd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Maystrenko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 xml:space="preserve">Nataliya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Amelina</w:t>
            </w:r>
            <w:proofErr w:type="spellEnd"/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. </w:t>
            </w:r>
            <w:r w:rsidRPr="005F0405">
              <w:rPr>
                <w:rFonts w:ascii="Times New Roman" w:hAnsi="Times New Roman" w:cs="Times New Roman"/>
                <w:lang w:val="en-US"/>
              </w:rPr>
              <w:t xml:space="preserve">Corrosion of basalt fiber with titanium dioxide coating in NaOH and </w:t>
            </w:r>
            <w:proofErr w:type="gramStart"/>
            <w:r w:rsidRPr="005F0405">
              <w:rPr>
                <w:rFonts w:ascii="Times New Roman" w:hAnsi="Times New Roman" w:cs="Times New Roman"/>
                <w:lang w:val="en-US"/>
              </w:rPr>
              <w:t>Ca(</w:t>
            </w:r>
            <w:proofErr w:type="gramEnd"/>
            <w:r w:rsidRPr="005F0405">
              <w:rPr>
                <w:rFonts w:ascii="Times New Roman" w:hAnsi="Times New Roman" w:cs="Times New Roman"/>
                <w:lang w:val="en-US"/>
              </w:rPr>
              <w:t>OH)</w:t>
            </w:r>
            <w:r w:rsidRPr="005F040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5F0405">
              <w:rPr>
                <w:rFonts w:ascii="Times New Roman" w:hAnsi="Times New Roman" w:cs="Times New Roman"/>
                <w:lang w:val="en-US"/>
              </w:rPr>
              <w:t xml:space="preserve"> solutions. </w:t>
            </w:r>
            <w:r w:rsidRPr="005F0405">
              <w:rPr>
                <w:rFonts w:ascii="Times New Roman" w:hAnsi="Times New Roman" w:cs="Times New Roman"/>
                <w:i/>
                <w:iCs/>
                <w:lang w:val="en-US"/>
              </w:rPr>
              <w:t>AIP Conference Proceedings.</w:t>
            </w:r>
            <w:r w:rsidRPr="005F0405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AIP Publishing</w:t>
            </w:r>
            <w:r w:rsidRPr="005F04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5F0405">
              <w:rPr>
                <w:rFonts w:ascii="Times New Roman" w:hAnsi="Times New Roman" w:cs="Times New Roman"/>
                <w:lang w:val="en-US"/>
              </w:rPr>
              <w:t>2023. Vol. 2490, Issue 1. 050010</w:t>
            </w:r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. </w:t>
            </w:r>
            <w:hyperlink r:id="rId40" w:history="1">
              <w:r w:rsidRPr="005F0405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https://doi.org/10.1063/5.0122739</w:t>
              </w:r>
            </w:hyperlink>
            <w:r w:rsidRPr="005F0405">
              <w:rPr>
                <w:rFonts w:ascii="Times New Roman" w:hAnsi="Times New Roman" w:cs="Times New Roman"/>
                <w:color w:val="464646"/>
                <w:lang w:val="en-US"/>
              </w:rPr>
              <w:t xml:space="preserve"> 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(Scopus)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uk-UA"/>
              </w:rPr>
              <w:t>.</w:t>
            </w:r>
          </w:p>
          <w:p w14:paraId="1A677041" w14:textId="549FBC28" w:rsidR="00513BBA" w:rsidRPr="005F0405" w:rsidRDefault="00513BBA" w:rsidP="00121F5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</w:pPr>
            <w:r w:rsidRPr="005F0405">
              <w:rPr>
                <w:rStyle w:val="a4"/>
                <w:rFonts w:ascii="Times New Roman" w:hAnsi="Times New Roman" w:cs="Times New Roman"/>
                <w:color w:val="464646"/>
                <w:lang w:val="uk-UA"/>
              </w:rPr>
              <w:t>3.</w:t>
            </w:r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Vladimir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Gots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,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Oles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Lastivka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, Oksana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Berdnyk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, Oleksandr Tomin</w:t>
            </w:r>
            <w:r w:rsidRPr="005F0405">
              <w:rPr>
                <w:rStyle w:val="a4"/>
                <w:rFonts w:ascii="Times New Roman" w:hAnsi="Times New Roman" w:cs="Times New Roman"/>
                <w:color w:val="464646"/>
                <w:lang w:val="uk-UA"/>
              </w:rPr>
              <w:t>,</w:t>
            </w:r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 Vyacheslav </w:t>
            </w:r>
            <w:proofErr w:type="spellStart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>Mehet</w:t>
            </w:r>
            <w:proofErr w:type="spellEnd"/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.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 xml:space="preserve">Physical-mechanical properties of powder coating in the system “film-forming – Crosslinking agent”. IX International Conference on Actual Problems of Engineering Mechanics (APEM2022). </w:t>
            </w:r>
            <w:r w:rsidRPr="005F0405">
              <w:rPr>
                <w:rFonts w:ascii="Times New Roman" w:hAnsi="Times New Roman" w:cs="Times New Roman"/>
                <w:i/>
                <w:iCs/>
                <w:lang w:val="en-US"/>
              </w:rPr>
              <w:t>AIP Conference Proceedings.</w:t>
            </w:r>
            <w:r w:rsidRPr="005F0405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AIP Publishing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uk-UA"/>
              </w:rPr>
              <w:t xml:space="preserve">, 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2023. 2840, 020002-1–020002-7. https://doi.org/10.1063/5.0170261</w:t>
            </w:r>
            <w:r w:rsidRPr="005F0405">
              <w:rPr>
                <w:rStyle w:val="a4"/>
                <w:rFonts w:ascii="Times New Roman" w:hAnsi="Times New Roman" w:cs="Times New Roman"/>
                <w:b w:val="0"/>
                <w:bCs w:val="0"/>
                <w:color w:val="464646"/>
                <w:lang w:val="en-US"/>
              </w:rPr>
              <w:t xml:space="preserve">. 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en-US"/>
              </w:rPr>
              <w:t>(Scopus)</w:t>
            </w: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uk-UA"/>
              </w:rPr>
              <w:t>.</w:t>
            </w:r>
            <w:r w:rsidRPr="005F0405">
              <w:rPr>
                <w:rStyle w:val="a4"/>
                <w:rFonts w:ascii="Times New Roman" w:hAnsi="Times New Roman" w:cs="Times New Roman"/>
                <w:color w:val="464646"/>
                <w:lang w:val="en-US"/>
              </w:rPr>
              <w:t xml:space="preserve"> </w:t>
            </w:r>
          </w:p>
          <w:p w14:paraId="2E528542" w14:textId="2899C65F" w:rsidR="00513BBA" w:rsidRPr="00E12601" w:rsidRDefault="00121F56" w:rsidP="00121F5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464646"/>
                <w:lang w:val="uk-UA"/>
              </w:rPr>
            </w:pP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>4.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</w:rPr>
              <w:t>Гоц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13BBA" w:rsidRPr="005F0405">
              <w:rPr>
                <w:rFonts w:ascii="Times New Roman" w:hAnsi="Times New Roman" w:cs="Times New Roman"/>
                <w:b/>
                <w:bCs/>
              </w:rPr>
              <w:t>В</w:t>
            </w:r>
            <w:r w:rsidR="00513BBA" w:rsidRPr="00E1260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513BBA"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І., Макаренко В.Д., Бердник О.Ю., Ясенова І.С. </w:t>
            </w:r>
            <w:r w:rsidR="00513BBA" w:rsidRPr="005F0405">
              <w:rPr>
                <w:rFonts w:ascii="Times New Roman" w:hAnsi="Times New Roman" w:cs="Times New Roman"/>
                <w:lang w:val="uk-UA"/>
              </w:rPr>
              <w:t xml:space="preserve">Вплив водню на спротив утворенню </w:t>
            </w:r>
            <w:proofErr w:type="spellStart"/>
            <w:r w:rsidR="00513BBA" w:rsidRPr="005F0405">
              <w:rPr>
                <w:rFonts w:ascii="Times New Roman" w:hAnsi="Times New Roman" w:cs="Times New Roman"/>
                <w:lang w:val="uk-UA"/>
              </w:rPr>
              <w:t>тріщин</w:t>
            </w:r>
            <w:proofErr w:type="spellEnd"/>
            <w:r w:rsidR="00513BBA" w:rsidRPr="005F0405">
              <w:rPr>
                <w:rFonts w:ascii="Times New Roman" w:hAnsi="Times New Roman" w:cs="Times New Roman"/>
                <w:lang w:val="uk-UA"/>
              </w:rPr>
              <w:t xml:space="preserve"> в зварних </w:t>
            </w:r>
            <w:proofErr w:type="spellStart"/>
            <w:r w:rsidR="00513BBA" w:rsidRPr="005F0405">
              <w:rPr>
                <w:rFonts w:ascii="Times New Roman" w:hAnsi="Times New Roman" w:cs="Times New Roman"/>
                <w:lang w:val="uk-UA"/>
              </w:rPr>
              <w:t>зєднаннях</w:t>
            </w:r>
            <w:proofErr w:type="spellEnd"/>
            <w:r w:rsidR="00513BBA" w:rsidRPr="005F0405">
              <w:rPr>
                <w:rFonts w:ascii="Times New Roman" w:hAnsi="Times New Roman" w:cs="Times New Roman"/>
                <w:lang w:val="uk-UA"/>
              </w:rPr>
              <w:t xml:space="preserve"> трубопроводів водопостачання. 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Збірник 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наукових праць "Шляхи підвищення ефективності будівництва в умовах формування ринкових відносин". Частина 1. Випуск52,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2023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року.</w:t>
            </w:r>
            <w:r w:rsidR="00513BBA" w:rsidRPr="005F0405">
              <w:rPr>
                <w:rFonts w:ascii="Times New Roman" w:hAnsi="Times New Roman" w:cs="Times New Roman"/>
                <w:color w:val="464646"/>
                <w:lang w:val="uk-UA"/>
              </w:rPr>
              <w:t xml:space="preserve"> </w:t>
            </w:r>
            <w:r w:rsidR="00513BBA" w:rsidRPr="005F0405">
              <w:rPr>
                <w:rFonts w:ascii="Times New Roman" w:hAnsi="Times New Roman" w:cs="Times New Roman"/>
                <w:lang w:val="uk-UA"/>
              </w:rPr>
              <w:t>С.82-90</w:t>
            </w:r>
          </w:p>
          <w:p w14:paraId="374CA59F" w14:textId="77777777" w:rsidR="00121F56" w:rsidRPr="005F0405" w:rsidRDefault="00121F56" w:rsidP="00121F56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>5.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Yevgenia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Petrikova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, </w:t>
            </w:r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Natalia</w:t>
            </w:r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Amelina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, 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Alla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Maistrenko</w:t>
            </w:r>
            <w:proofErr w:type="spellEnd"/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, </w:t>
            </w:r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Oksana</w:t>
            </w:r>
            <w:r w:rsidR="00513BBA" w:rsidRPr="00E12601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="00513BBA" w:rsidRPr="005F0405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Berdnyk</w:t>
            </w:r>
            <w:proofErr w:type="spellEnd"/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. </w:t>
            </w:r>
            <w:r w:rsidR="008E7FA6">
              <w:fldChar w:fldCharType="begin"/>
            </w:r>
            <w:r w:rsidR="008E7FA6" w:rsidRPr="00E12601">
              <w:rPr>
                <w:lang w:val="uk-UA"/>
              </w:rPr>
              <w:instrText xml:space="preserve"> </w:instrText>
            </w:r>
            <w:r w:rsidR="008E7FA6">
              <w:instrText>HYPERLINK</w:instrText>
            </w:r>
            <w:r w:rsidR="008E7FA6" w:rsidRPr="00E12601">
              <w:rPr>
                <w:lang w:val="uk-UA"/>
              </w:rPr>
              <w:instrText xml:space="preserve"> "</w:instrText>
            </w:r>
            <w:r w:rsidR="008E7FA6">
              <w:instrText>http</w:instrText>
            </w:r>
            <w:r w:rsidR="008E7FA6" w:rsidRPr="00E12601">
              <w:rPr>
                <w:lang w:val="uk-UA"/>
              </w:rPr>
              <w:instrText>://</w:instrText>
            </w:r>
            <w:r w:rsidR="008E7FA6">
              <w:instrText>tit</w:instrText>
            </w:r>
            <w:r w:rsidR="008E7FA6" w:rsidRPr="00E12601">
              <w:rPr>
                <w:lang w:val="uk-UA"/>
              </w:rPr>
              <w:instrText>.</w:instrText>
            </w:r>
            <w:r w:rsidR="008E7FA6">
              <w:instrText>knuba</w:instrText>
            </w:r>
            <w:r w:rsidR="008E7FA6" w:rsidRPr="00E12601">
              <w:rPr>
                <w:lang w:val="uk-UA"/>
              </w:rPr>
              <w:instrText>.</w:instrText>
            </w:r>
            <w:r w:rsidR="008E7FA6">
              <w:instrText>edu</w:instrText>
            </w:r>
            <w:r w:rsidR="008E7FA6" w:rsidRPr="00E12601">
              <w:rPr>
                <w:lang w:val="uk-UA"/>
              </w:rPr>
              <w:instrText>.</w:instrText>
            </w:r>
            <w:r w:rsidR="008E7FA6">
              <w:instrText>ua</w:instrText>
            </w:r>
            <w:r w:rsidR="008E7FA6" w:rsidRPr="00E12601">
              <w:rPr>
                <w:lang w:val="uk-UA"/>
              </w:rPr>
              <w:instrText>/</w:instrText>
            </w:r>
            <w:r w:rsidR="008E7FA6">
              <w:instrText>article</w:instrText>
            </w:r>
            <w:r w:rsidR="008E7FA6" w:rsidRPr="00E12601">
              <w:rPr>
                <w:lang w:val="uk-UA"/>
              </w:rPr>
              <w:instrText>/</w:instrText>
            </w:r>
            <w:r w:rsidR="008E7FA6">
              <w:instrText>view</w:instrText>
            </w:r>
            <w:r w:rsidR="008E7FA6" w:rsidRPr="00E12601">
              <w:rPr>
                <w:lang w:val="uk-UA"/>
              </w:rPr>
              <w:instrText xml:space="preserve">/295561" </w:instrText>
            </w:r>
            <w:r w:rsidR="008E7FA6">
              <w:fldChar w:fldCharType="separate"/>
            </w:r>
            <w:r w:rsidR="00513BBA" w:rsidRPr="005F0405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System" dispersed polyvinyl acetate-calcium silicate" in furnishing materials</w:t>
            </w:r>
            <w:r w:rsidR="008E7FA6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  <w:r w:rsidR="00513BBA" w:rsidRPr="005F0405">
              <w:rPr>
                <w:rStyle w:val="a3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. 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Transfer of innovative technologies, 2023</w:t>
            </w:r>
            <w:r w:rsidR="00513BBA" w:rsidRPr="005F0405">
              <w:rPr>
                <w:rFonts w:ascii="Times New Roman" w:hAnsi="Times New Roman" w:cs="Times New Roman"/>
                <w:color w:val="464646"/>
                <w:lang w:val="uk-UA"/>
              </w:rPr>
              <w:t>.</w:t>
            </w:r>
            <w:r w:rsidR="00513BBA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Р.40-45</w:t>
            </w:r>
            <w:r w:rsidR="00513BBA" w:rsidRPr="005F0405">
              <w:rPr>
                <w:rFonts w:ascii="Times New Roman" w:hAnsi="Times New Roman" w:cs="Times New Roman"/>
                <w:color w:val="464646"/>
                <w:lang w:val="uk-UA"/>
              </w:rPr>
              <w:t xml:space="preserve">. </w:t>
            </w:r>
            <w:hyperlink r:id="rId41" w:history="1"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://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doi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org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/10.32347/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tit</w:t>
              </w:r>
              <w:r w:rsidR="00513BBA" w:rsidRPr="005F0405">
                <w:rPr>
                  <w:rStyle w:val="a3"/>
                  <w:rFonts w:ascii="Times New Roman" w:hAnsi="Times New Roman" w:cs="Times New Roman"/>
                  <w:shd w:val="clear" w:color="auto" w:fill="FFFFFF"/>
                  <w:lang w:val="uk-UA"/>
                </w:rPr>
                <w:t>.2023.61.0106</w:t>
              </w:r>
            </w:hyperlink>
          </w:p>
          <w:p w14:paraId="6CFCDC64" w14:textId="6F768841" w:rsidR="00121F56" w:rsidRPr="005F0405" w:rsidRDefault="00121F56" w:rsidP="005F0405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F0405">
              <w:rPr>
                <w:rFonts w:ascii="Times New Roman" w:hAnsi="Times New Roman" w:cs="Times New Roman"/>
                <w:b/>
                <w:bCs/>
                <w:color w:val="464646"/>
                <w:lang w:val="uk-UA"/>
              </w:rPr>
              <w:t>6</w:t>
            </w: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>. Гоц В.І.</w:t>
            </w:r>
            <w:r w:rsidRPr="005F0405">
              <w:rPr>
                <w:rFonts w:ascii="Times New Roman" w:hAnsi="Times New Roman" w:cs="Times New Roman"/>
                <w:lang w:val="uk-UA"/>
              </w:rPr>
              <w:t>,</w:t>
            </w: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Макаренко В.Д.</w:t>
            </w:r>
            <w:r w:rsidRPr="005F0405">
              <w:rPr>
                <w:rFonts w:ascii="Times New Roman" w:hAnsi="Times New Roman" w:cs="Times New Roman"/>
                <w:lang w:val="uk-UA"/>
              </w:rPr>
              <w:t>,</w:t>
            </w: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Бердник О.Ю.</w:t>
            </w:r>
            <w:r w:rsidRPr="005F0405">
              <w:rPr>
                <w:rFonts w:ascii="Times New Roman" w:hAnsi="Times New Roman" w:cs="Times New Roman"/>
                <w:lang w:val="uk-UA"/>
              </w:rPr>
              <w:t>,</w:t>
            </w: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Майстренко  А.А.</w:t>
            </w:r>
            <w:r w:rsidRPr="005F0405">
              <w:rPr>
                <w:rFonts w:ascii="Times New Roman" w:hAnsi="Times New Roman" w:cs="Times New Roman"/>
                <w:lang w:val="uk-UA"/>
              </w:rPr>
              <w:t>,</w:t>
            </w: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>Амеліна</w:t>
            </w:r>
            <w:proofErr w:type="spellEnd"/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Н.О. </w:t>
            </w:r>
            <w:r w:rsidRPr="005F0405">
              <w:rPr>
                <w:rFonts w:ascii="Times New Roman" w:hAnsi="Times New Roman" w:cs="Times New Roman"/>
                <w:lang w:val="uk-UA"/>
              </w:rPr>
              <w:t xml:space="preserve">Дослідження </w:t>
            </w:r>
            <w:proofErr w:type="spellStart"/>
            <w:r w:rsidRPr="005F0405">
              <w:rPr>
                <w:rFonts w:ascii="Times New Roman" w:hAnsi="Times New Roman" w:cs="Times New Roman"/>
                <w:lang w:val="uk-UA"/>
              </w:rPr>
              <w:t>вязко</w:t>
            </w:r>
            <w:proofErr w:type="spellEnd"/>
            <w:r w:rsidRPr="005F0405">
              <w:rPr>
                <w:rFonts w:ascii="Times New Roman" w:hAnsi="Times New Roman" w:cs="Times New Roman"/>
                <w:lang w:val="uk-UA"/>
              </w:rPr>
              <w:t xml:space="preserve">-крихких руйнувань експериментальних труб різних технологій виготовлення при натурних випробуваннях. Шляхи підвищення ефективності будівництва. Випуск 54. </w:t>
            </w:r>
            <w:r w:rsidR="005F0405" w:rsidRPr="005F0405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42" w:history="1"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</w:rPr>
                <w:t>Transfer</w:t>
              </w:r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  <w:lang w:val="uk-UA"/>
                </w:rPr>
                <w:t xml:space="preserve"> </w:t>
              </w:r>
              <w:proofErr w:type="spellStart"/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</w:rPr>
                <w:t>of</w:t>
              </w:r>
              <w:proofErr w:type="spellEnd"/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  <w:lang w:val="uk-UA"/>
                </w:rPr>
                <w:t xml:space="preserve"> </w:t>
              </w:r>
              <w:proofErr w:type="spellStart"/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</w:rPr>
                <w:t>innovative</w:t>
              </w:r>
              <w:proofErr w:type="spellEnd"/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  <w:lang w:val="uk-UA"/>
                </w:rPr>
                <w:t xml:space="preserve"> </w:t>
              </w:r>
              <w:proofErr w:type="spellStart"/>
              <w:r w:rsidR="005F0405" w:rsidRPr="005F0405">
                <w:rPr>
                  <w:rStyle w:val="a3"/>
                  <w:rFonts w:ascii="Times New Roman" w:hAnsi="Times New Roman" w:cs="Times New Roman"/>
                  <w:color w:val="00B0F0"/>
                </w:rPr>
                <w:t>technologies</w:t>
              </w:r>
              <w:proofErr w:type="spellEnd"/>
            </w:hyperlink>
          </w:p>
          <w:p w14:paraId="3B9FC949" w14:textId="3EBB4713" w:rsidR="00121F56" w:rsidRPr="005F0405" w:rsidRDefault="005F0405" w:rsidP="005F04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>7.</w:t>
            </w:r>
            <w:r w:rsidR="00121F56"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Бердник О.Ю., Виговський С.В. </w:t>
            </w:r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Використання </w:t>
            </w:r>
            <w:proofErr w:type="spellStart"/>
            <w:r w:rsidR="00121F56" w:rsidRPr="005F0405">
              <w:rPr>
                <w:rFonts w:ascii="Times New Roman" w:hAnsi="Times New Roman" w:cs="Times New Roman"/>
                <w:lang w:val="uk-UA"/>
              </w:rPr>
              <w:t>тонкодисперсного</w:t>
            </w:r>
            <w:proofErr w:type="spellEnd"/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21F56" w:rsidRPr="005F0405">
              <w:rPr>
                <w:rFonts w:ascii="Times New Roman" w:hAnsi="Times New Roman" w:cs="Times New Roman"/>
                <w:lang w:val="uk-UA"/>
              </w:rPr>
              <w:t>склопорошку</w:t>
            </w:r>
            <w:proofErr w:type="spellEnd"/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 як часткова заміна цементу та вплив його на </w:t>
            </w:r>
            <w:proofErr w:type="spellStart"/>
            <w:r w:rsidR="00121F56" w:rsidRPr="005F0405">
              <w:rPr>
                <w:rFonts w:ascii="Times New Roman" w:hAnsi="Times New Roman" w:cs="Times New Roman"/>
                <w:lang w:val="uk-UA"/>
              </w:rPr>
              <w:t>міцнісні</w:t>
            </w:r>
            <w:proofErr w:type="spellEnd"/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 характеристики бетону. Чернігівська політехніка. </w:t>
            </w:r>
            <w:hyperlink r:id="rId43" w:history="1">
              <w:r w:rsidRPr="00E12601">
                <w:rPr>
                  <w:rStyle w:val="a3"/>
                  <w:rFonts w:ascii="Times New Roman" w:hAnsi="Times New Roman" w:cs="Times New Roman"/>
                  <w:color w:val="00B0F0"/>
                  <w:lang w:val="en-US"/>
                </w:rPr>
                <w:t>Transfer of innovative technologies</w:t>
              </w:r>
            </w:hyperlink>
          </w:p>
          <w:p w14:paraId="05B80001" w14:textId="5C5FB250" w:rsidR="00513BBA" w:rsidRPr="00A56F8A" w:rsidRDefault="005F0405" w:rsidP="00A56F8A">
            <w:pPr>
              <w:spacing w:after="0"/>
              <w:rPr>
                <w:rStyle w:val="rvts82"/>
                <w:rFonts w:ascii="Times New Roman" w:hAnsi="Times New Roman" w:cs="Times New Roman"/>
                <w:lang w:val="uk-UA"/>
              </w:rPr>
            </w:pPr>
            <w:r w:rsidRPr="005F0405">
              <w:rPr>
                <w:rFonts w:ascii="Times New Roman" w:hAnsi="Times New Roman" w:cs="Times New Roman"/>
                <w:b/>
                <w:bCs/>
                <w:lang w:val="uk-UA"/>
              </w:rPr>
              <w:t>8.</w:t>
            </w:r>
            <w:r w:rsidR="00121F56" w:rsidRPr="005F04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Oksana </w:t>
            </w:r>
            <w:proofErr w:type="spellStart"/>
            <w:r w:rsidR="00121F56" w:rsidRPr="005F0405">
              <w:rPr>
                <w:rFonts w:ascii="Times New Roman" w:hAnsi="Times New Roman" w:cs="Times New Roman"/>
                <w:b/>
                <w:bCs/>
                <w:lang w:val="en-US"/>
              </w:rPr>
              <w:t>Berdnyk</w:t>
            </w:r>
            <w:proofErr w:type="spellEnd"/>
            <w:r w:rsidR="00121F56" w:rsidRPr="005F040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="00121F56" w:rsidRPr="005F04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Serhii </w:t>
            </w:r>
            <w:proofErr w:type="spellStart"/>
            <w:r w:rsidR="00121F56" w:rsidRPr="005F0405">
              <w:rPr>
                <w:rFonts w:ascii="Times New Roman" w:hAnsi="Times New Roman" w:cs="Times New Roman"/>
                <w:b/>
                <w:bCs/>
                <w:lang w:val="en-US"/>
              </w:rPr>
              <w:t>Vyhovskyi</w:t>
            </w:r>
            <w:proofErr w:type="spellEnd"/>
            <w:r w:rsidR="00121F56" w:rsidRPr="005F0405">
              <w:rPr>
                <w:rFonts w:ascii="Times New Roman" w:hAnsi="Times New Roman" w:cs="Times New Roman"/>
                <w:vertAlign w:val="superscript"/>
                <w:lang w:val="uk-UA"/>
              </w:rPr>
              <w:t>.</w:t>
            </w:r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21F56" w:rsidRPr="005F0405">
              <w:rPr>
                <w:rFonts w:ascii="Times New Roman" w:hAnsi="Times New Roman" w:cs="Times New Roman"/>
                <w:spacing w:val="-2"/>
                <w:lang w:val="en-US"/>
              </w:rPr>
              <w:t>The use of waste glass in concrete production as a partial replacement</w:t>
            </w:r>
            <w:r w:rsidR="00121F56" w:rsidRPr="005F0405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="00121F56" w:rsidRPr="005F0405">
              <w:rPr>
                <w:rFonts w:ascii="Times New Roman" w:hAnsi="Times New Roman" w:cs="Times New Roman"/>
                <w:spacing w:val="-2"/>
                <w:lang w:val="en-US"/>
              </w:rPr>
              <w:t>of cement</w:t>
            </w:r>
            <w:r w:rsidR="00121F56" w:rsidRPr="005F0405">
              <w:rPr>
                <w:rFonts w:ascii="Times New Roman" w:hAnsi="Times New Roman" w:cs="Times New Roman"/>
                <w:spacing w:val="-2"/>
                <w:lang w:val="uk-UA"/>
              </w:rPr>
              <w:t xml:space="preserve">. 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Transfer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of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innovative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technologies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№7(2), 2024</w:t>
            </w:r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21F56" w:rsidRPr="005F040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Р. </w:t>
            </w:r>
            <w:r w:rsidR="00121F56" w:rsidRPr="005F0405">
              <w:rPr>
                <w:rFonts w:ascii="Times New Roman" w:hAnsi="Times New Roman" w:cs="Times New Roman"/>
                <w:lang w:val="uk-UA"/>
              </w:rPr>
              <w:t>(</w:t>
            </w:r>
            <w:r w:rsidR="00121F56" w:rsidRPr="005F0405">
              <w:rPr>
                <w:rFonts w:ascii="Times New Roman" w:hAnsi="Times New Roman" w:cs="Times New Roman"/>
                <w:b/>
                <w:bCs/>
                <w:lang w:val="uk-UA"/>
              </w:rPr>
              <w:t>Фахове видання</w:t>
            </w:r>
            <w:r w:rsidR="00121F56" w:rsidRPr="005F0405">
              <w:rPr>
                <w:rFonts w:ascii="Times New Roman" w:hAnsi="Times New Roman" w:cs="Times New Roman"/>
                <w:lang w:val="uk-UA"/>
              </w:rPr>
              <w:t xml:space="preserve">; проіндексовано в базах даних </w:t>
            </w:r>
            <w:hyperlink r:id="rId44" w:history="1">
              <w:r w:rsidRPr="005F040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T</w:t>
              </w:r>
              <w:r w:rsidRPr="005F0405">
                <w:rPr>
                  <w:rStyle w:val="a3"/>
                  <w:rFonts w:ascii="Times New Roman" w:hAnsi="Times New Roman" w:cs="Times New Roman"/>
                  <w:color w:val="00B0F0"/>
                  <w:lang w:val="en-US"/>
                </w:rPr>
                <w:t>ransfer of innovative technologies</w:t>
              </w:r>
            </w:hyperlink>
          </w:p>
        </w:tc>
      </w:tr>
      <w:tr w:rsidR="00703B3E" w:rsidRPr="00C84368" w14:paraId="6B1A5F3B" w14:textId="77777777">
        <w:tc>
          <w:tcPr>
            <w:tcW w:w="6487" w:type="dxa"/>
          </w:tcPr>
          <w:p w14:paraId="2DFE6DD6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14C8817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7A76C4" w14:paraId="5C246EA3" w14:textId="77777777">
        <w:tc>
          <w:tcPr>
            <w:tcW w:w="6487" w:type="dxa"/>
          </w:tcPr>
          <w:p w14:paraId="6DC44774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7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042009CB" w14:textId="77777777" w:rsidR="00902C9B" w:rsidRPr="00F22993" w:rsidRDefault="00902C9B" w:rsidP="003D705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E12601" w14:paraId="3382BDD7" w14:textId="77777777">
        <w:tc>
          <w:tcPr>
            <w:tcW w:w="6487" w:type="dxa"/>
          </w:tcPr>
          <w:p w14:paraId="7CB53E66" w14:textId="77777777" w:rsidR="00703B3E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5FE6">
              <w:rPr>
                <w:rFonts w:ascii="Times New Roman" w:hAnsi="Times New Roman" w:cs="Times New Roman"/>
                <w:sz w:val="22"/>
                <w:szCs w:val="22"/>
              </w:rPr>
              <w:t>4)наявність виданих навчально-методичних</w:t>
            </w:r>
            <w:r w:rsidRPr="00E97194">
              <w:rPr>
                <w:rFonts w:ascii="Times New Roman" w:hAnsi="Times New Roman" w:cs="Times New Roman"/>
                <w:sz w:val="22"/>
                <w:szCs w:val="22"/>
              </w:rPr>
              <w:t xml:space="preserve">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</w:t>
            </w:r>
            <w:r w:rsidR="00902C9B">
              <w:rPr>
                <w:rFonts w:ascii="Times New Roman" w:hAnsi="Times New Roman" w:cs="Times New Roman"/>
                <w:sz w:val="22"/>
                <w:szCs w:val="22"/>
              </w:rPr>
              <w:t>ьною кількістю три найменування</w:t>
            </w:r>
          </w:p>
          <w:p w14:paraId="5027D16E" w14:textId="77777777" w:rsidR="00902C9B" w:rsidRDefault="00902C9B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A44E6" w14:textId="77777777" w:rsidR="00902C9B" w:rsidRPr="00E97194" w:rsidRDefault="00902C9B" w:rsidP="00A5554D">
            <w:pPr>
              <w:pStyle w:val="198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14:paraId="13520087" w14:textId="5E2A3F7A" w:rsidR="00D97AA6" w:rsidRPr="007F5911" w:rsidRDefault="00D97AA6" w:rsidP="007F59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9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За період 20</w:t>
            </w:r>
            <w:r w:rsidR="00A56F8A" w:rsidRPr="007F59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 w:rsidRPr="007F59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 w:rsidR="00A56F8A" w:rsidRPr="007F59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7F59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рр. опубліковано</w:t>
            </w:r>
          </w:p>
          <w:p w14:paraId="4BEAEDC5" w14:textId="77777777" w:rsidR="00703B3E" w:rsidRPr="007F5911" w:rsidRDefault="00F22993" w:rsidP="007F59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5FE6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Конспект лекцій</w:t>
            </w:r>
            <w:r w:rsidR="00D97AA6" w:rsidRPr="00B15FE6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9шт</w:t>
            </w:r>
            <w:r w:rsidR="00EE0882" w:rsidRPr="00B15FE6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з них</w:t>
            </w:r>
            <w:r w:rsidR="001E1386" w:rsidRPr="00B15FE6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</w:p>
          <w:p w14:paraId="0EB07749" w14:textId="77777777" w:rsidR="00F22993" w:rsidRPr="007F5911" w:rsidRDefault="00902C9B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911">
              <w:rPr>
                <w:rStyle w:val="rvts82"/>
                <w:rFonts w:ascii="Times New Roman" w:hAnsi="Times New Roman" w:cs="Times New Roman"/>
                <w:color w:val="00B0F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https://org2.knuba.edu.ua/mod/folder/view.php?id=55369 </w:t>
            </w:r>
          </w:p>
          <w:p w14:paraId="22DCE165" w14:textId="77777777" w:rsidR="00F22993" w:rsidRPr="007F5911" w:rsidRDefault="00902C9B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911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https://org2.knuba.edu.ua/mod/resource/view.php?id=46675</w:t>
            </w:r>
          </w:p>
          <w:p w14:paraId="0EBFAA2C" w14:textId="77777777" w:rsidR="00902C9B" w:rsidRPr="007F5911" w:rsidRDefault="008E7FA6" w:rsidP="007F591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B0F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45" w:history="1">
              <w:r w:rsidR="00902C9B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https://org2.knuba.edu.ua/mod/resource/view.php?id=18868</w:t>
              </w:r>
            </w:hyperlink>
          </w:p>
          <w:p w14:paraId="69F02296" w14:textId="77777777" w:rsidR="00902C9B" w:rsidRPr="007F5911" w:rsidRDefault="008E7FA6" w:rsidP="007F591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B0F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46" w:history="1">
              <w:r w:rsidR="002866CE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https://org2.knuba.edu.ua/mod/folder/view.php?id=55370</w:t>
              </w:r>
            </w:hyperlink>
          </w:p>
          <w:p w14:paraId="3C6BD512" w14:textId="77777777" w:rsidR="002866CE" w:rsidRPr="007F5911" w:rsidRDefault="002866CE" w:rsidP="007F5911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7F5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7" w:history="1"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2.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knuba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resource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EE0882" w:rsidRPr="007F59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=46676</w:t>
              </w:r>
            </w:hyperlink>
          </w:p>
          <w:p w14:paraId="5937B53F" w14:textId="77777777" w:rsidR="00B15FE6" w:rsidRPr="00B15FE6" w:rsidRDefault="00B15FE6" w:rsidP="00B15FE6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B15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А.А. Майстренко, Н.О. </w:t>
            </w:r>
            <w:proofErr w:type="spellStart"/>
            <w:r w:rsidRPr="00B15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Pr="00B15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О.Ю. Бердник, Є.М. Петрикова. Проектування виробничого комплексу підприємства. Конспект лекцій. К.: КНУБА.-2024- 60 с. </w:t>
            </w:r>
            <w:r w:rsidRPr="00B15FE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  <w:p w14:paraId="34B40816" w14:textId="574476AE" w:rsidR="00EE0882" w:rsidRPr="00B15FE6" w:rsidRDefault="00B15FE6" w:rsidP="00B15FE6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B15FE6">
              <w:rPr>
                <w:rStyle w:val="docdata"/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https://repositary.knuba.edu.ua/handle/123456789/13624</w:t>
            </w:r>
          </w:p>
          <w:p w14:paraId="79A70416" w14:textId="5FF816F2" w:rsidR="00F22993" w:rsidRPr="002866CE" w:rsidRDefault="00E97194" w:rsidP="007F5911">
            <w:pPr>
              <w:spacing w:after="0" w:line="240" w:lineRule="auto"/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FE6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>Методичні вказівки</w:t>
            </w:r>
            <w:r w:rsidR="00D97AA6" w:rsidRPr="00B15FE6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3</w:t>
            </w:r>
            <w:r w:rsidR="00B15FE6" w:rsidRPr="00B15FE6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97AA6" w:rsidRPr="00B15FE6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>шт</w:t>
            </w:r>
            <w:r w:rsidRPr="00B15FE6">
              <w:rPr>
                <w:rStyle w:val="rvts82"/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14:paraId="1754C6DE" w14:textId="77777777" w:rsidR="009B1508" w:rsidRPr="002866CE" w:rsidRDefault="00E97194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6C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9B1508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Н.О. </w:t>
            </w:r>
            <w:proofErr w:type="spellStart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, А.А. Майстренко, О.Ю. Бердник, Є.М. Петрикова. Документообіг на підприємствах будівельних конструкцій, виробів і матеріалів. Методичні вказівки до виконання практичних занять для студентів спеціальності 192 «Будівництво і цивільна інженерія» усіх форм навчання. К.: КНУБА.-2023</w:t>
            </w:r>
            <w:r w:rsidR="002866CE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866CE" w:rsidRPr="002866CE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https://org2.knuba.edu.ua/mod/resource/view.php?id=46679</w:t>
            </w:r>
          </w:p>
          <w:p w14:paraId="2A5DE454" w14:textId="77777777" w:rsidR="00797DF6" w:rsidRPr="002866CE" w:rsidRDefault="004258E5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Н.О. </w:t>
            </w:r>
            <w:proofErr w:type="spellStart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, А.А. Майстренко, О.Ю. Бердник, Є.М. Петрикова. Розподіл виробів між технологічними лініями. Методичні вказівки до виконання завдання з навчальної дисципліни «Управління підприємствами будівельних конструкцій, виробів і матеріалів» для студентів спеціальності 192 «Будівництво і цивільна інженерія» усіх форм навчання. К.: КНУБА.-2023</w:t>
            </w:r>
            <w:r w:rsidR="002866CE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866CE" w:rsidRPr="002866CE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https://org2.knuba.edu.ua/mod/folder/view.php?id=55372</w:t>
            </w:r>
          </w:p>
          <w:p w14:paraId="6F0D2E66" w14:textId="77777777" w:rsidR="00797DF6" w:rsidRPr="002866CE" w:rsidRDefault="004258E5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Н.О. </w:t>
            </w:r>
            <w:proofErr w:type="spellStart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, А.А. Майстренко, О.Ю. Бердник, Є.М. Петрикова. Менеджмент стінових, оздоблювальних і захисних матеріалів. Методичні рекомендації до виконання практичних занять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матеріалів». К.: КНУБА.-2023</w:t>
            </w:r>
            <w:r w:rsidR="002866CE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866CE" w:rsidRPr="002866CE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https://org2.knuba.edu.ua/mod/resource/view.php?id=46685</w:t>
            </w:r>
          </w:p>
          <w:p w14:paraId="67B9EE9F" w14:textId="77777777" w:rsidR="00797DF6" w:rsidRPr="002866CE" w:rsidRDefault="004258E5" w:rsidP="007F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Н.О. </w:t>
            </w:r>
            <w:proofErr w:type="spellStart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А.А. Майстренко, О.Ю. Бердник, Є.М. Петрикова, Л.М. </w:t>
            </w:r>
            <w:proofErr w:type="spellStart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Рижанкова</w:t>
            </w:r>
            <w:proofErr w:type="spellEnd"/>
            <w:r w:rsidR="00797DF6" w:rsidRPr="002866CE">
              <w:rPr>
                <w:rFonts w:ascii="Times New Roman" w:hAnsi="Times New Roman"/>
                <w:sz w:val="24"/>
                <w:szCs w:val="24"/>
                <w:lang w:val="uk-UA"/>
              </w:rPr>
              <w:t>. Розрахунок трудомісткості виготовлення виробів. Методичні вказівки до виконання практичних занять для студентів спеціальності 192 «Будівництво і цивільна інженерія» усіх форм навчання. К.: КНУБА.-2023</w:t>
            </w:r>
            <w:r w:rsidR="002866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866CE" w:rsidRPr="00141588">
              <w:rPr>
                <w:color w:val="00B0F0"/>
              </w:rPr>
              <w:t xml:space="preserve"> </w:t>
            </w:r>
            <w:r w:rsidR="002866CE" w:rsidRPr="002866C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https://org2.knuba.edu.ua/mod/resource/view.php?id=47187</w:t>
            </w:r>
          </w:p>
          <w:p w14:paraId="67D811F9" w14:textId="1FE9FEF0" w:rsidR="00A5554D" w:rsidRDefault="004258E5" w:rsidP="007F5911">
            <w:pPr>
              <w:pStyle w:val="4585"/>
              <w:spacing w:before="0" w:beforeAutospacing="0" w:after="0" w:afterAutospacing="0"/>
              <w:ind w:left="5" w:hanging="5"/>
              <w:rPr>
                <w:color w:val="00B0F0"/>
                <w:lang w:val="uk-UA"/>
              </w:rPr>
            </w:pPr>
            <w:r>
              <w:rPr>
                <w:lang w:val="uk-UA"/>
              </w:rPr>
              <w:t>5</w:t>
            </w:r>
            <w:r w:rsidR="002866CE" w:rsidRPr="002866CE">
              <w:rPr>
                <w:lang w:val="uk-UA"/>
              </w:rPr>
              <w:t xml:space="preserve">. </w:t>
            </w:r>
            <w:r w:rsidR="002866CE" w:rsidRPr="002866CE">
              <w:rPr>
                <w:color w:val="000000"/>
                <w:lang w:val="uk-UA"/>
              </w:rPr>
              <w:t xml:space="preserve"> Менеджмент стінових, оздоблювальних і захисних матеріалів: методичні вказівки до вивчення дисципліни /уклад.:</w:t>
            </w:r>
            <w:r w:rsidR="002866CE" w:rsidRPr="002866CE">
              <w:rPr>
                <w:color w:val="000000"/>
              </w:rPr>
              <w:t> </w:t>
            </w:r>
            <w:proofErr w:type="spellStart"/>
            <w:r w:rsidR="002866CE" w:rsidRPr="002866CE">
              <w:rPr>
                <w:color w:val="000000"/>
                <w:lang w:val="uk-UA"/>
              </w:rPr>
              <w:t>Н.О.Амеліна</w:t>
            </w:r>
            <w:proofErr w:type="spellEnd"/>
            <w:r w:rsidR="002866CE" w:rsidRPr="002866CE">
              <w:rPr>
                <w:color w:val="000000"/>
                <w:lang w:val="uk-UA"/>
              </w:rPr>
              <w:t>,</w:t>
            </w:r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А.А.Майстренко</w:t>
            </w:r>
            <w:proofErr w:type="spellEnd"/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О.Ю.Бердник</w:t>
            </w:r>
            <w:proofErr w:type="spellEnd"/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2866CE" w:rsidRPr="002866C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Є.М.Петрикова</w:t>
            </w:r>
            <w:proofErr w:type="spellEnd"/>
            <w:r w:rsidR="002866CE" w:rsidRPr="002866CE">
              <w:rPr>
                <w:color w:val="000000"/>
                <w:lang w:val="uk-UA"/>
              </w:rPr>
              <w:t xml:space="preserve">  Н.О.  - Київ: КНУБА, 2023. – 16</w:t>
            </w:r>
            <w:r w:rsidR="002866CE" w:rsidRPr="002866CE">
              <w:rPr>
                <w:color w:val="000000"/>
              </w:rPr>
              <w:t> </w:t>
            </w:r>
            <w:r w:rsidR="002866CE" w:rsidRPr="002866CE">
              <w:rPr>
                <w:color w:val="000000"/>
                <w:lang w:val="uk-UA"/>
              </w:rPr>
              <w:t xml:space="preserve"> с.</w:t>
            </w:r>
            <w:r w:rsidR="002866CE" w:rsidRPr="002866CE">
              <w:t xml:space="preserve"> </w:t>
            </w:r>
            <w:hyperlink r:id="rId48" w:history="1">
              <w:r w:rsidR="00E12601" w:rsidRPr="00352B15">
                <w:rPr>
                  <w:rStyle w:val="a3"/>
                  <w:lang w:val="uk-UA"/>
                </w:rPr>
                <w:t>https://org2.knuba.edu.ua/mod/resource/view.php?id=46681</w:t>
              </w:r>
            </w:hyperlink>
          </w:p>
          <w:p w14:paraId="0A2E2ED1" w14:textId="1D07906F" w:rsidR="00E12601" w:rsidRDefault="00E12601" w:rsidP="00E12601">
            <w:pPr>
              <w:pStyle w:val="1937"/>
              <w:spacing w:before="0" w:beforeAutospacing="0" w:after="0" w:afterAutospacing="0"/>
              <w:jc w:val="both"/>
              <w:rPr>
                <w:rStyle w:val="docdata"/>
                <w:rFonts w:eastAsiaTheme="majorEastAsia"/>
                <w:color w:val="000000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6. </w:t>
            </w:r>
            <w:proofErr w:type="spellStart"/>
            <w:r w:rsidRPr="00E12601">
              <w:rPr>
                <w:color w:val="000000"/>
                <w:shd w:val="clear" w:color="auto" w:fill="FFFFFF"/>
                <w:lang w:val="uk-UA"/>
              </w:rPr>
              <w:t>А.А.МайстренкоО.Ю.Бердник</w:t>
            </w:r>
            <w:proofErr w:type="spellEnd"/>
            <w:r w:rsidRPr="00E12601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E12601">
              <w:rPr>
                <w:color w:val="000000"/>
                <w:shd w:val="clear" w:color="auto" w:fill="FFFFFF"/>
                <w:lang w:val="uk-UA"/>
              </w:rPr>
              <w:t>Є.М.Петрикова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color w:val="000000"/>
              </w:rPr>
              <w:t> </w:t>
            </w:r>
            <w:r w:rsidRPr="00E12601">
              <w:rPr>
                <w:color w:val="000000"/>
                <w:lang w:val="uk-UA"/>
              </w:rPr>
              <w:t xml:space="preserve">  </w:t>
            </w:r>
            <w:proofErr w:type="spellStart"/>
            <w:r>
              <w:rPr>
                <w:color w:val="000000"/>
              </w:rPr>
              <w:t>Виробнича</w:t>
            </w:r>
            <w:proofErr w:type="spellEnd"/>
            <w:r>
              <w:rPr>
                <w:color w:val="000000"/>
              </w:rPr>
              <w:t xml:space="preserve"> база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. Конспект </w:t>
            </w:r>
            <w:proofErr w:type="spellStart"/>
            <w:proofErr w:type="gramStart"/>
            <w:r>
              <w:rPr>
                <w:color w:val="000000"/>
              </w:rPr>
              <w:t>лекцій.частина</w:t>
            </w:r>
            <w:proofErr w:type="spellEnd"/>
            <w:proofErr w:type="gramEnd"/>
            <w:r>
              <w:rPr>
                <w:color w:val="000000"/>
              </w:rPr>
              <w:t xml:space="preserve"> 2</w:t>
            </w:r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Style w:val="docdata"/>
                <w:rFonts w:eastAsiaTheme="majorEastAsia"/>
                <w:color w:val="000000"/>
              </w:rPr>
              <w:t>Київ</w:t>
            </w:r>
            <w:proofErr w:type="spellEnd"/>
            <w:r>
              <w:rPr>
                <w:rStyle w:val="docdata"/>
                <w:rFonts w:eastAsiaTheme="majorEastAsia"/>
                <w:color w:val="000000"/>
              </w:rPr>
              <w:t>: КНУБА, 2023. – 48 с</w:t>
            </w:r>
            <w:r>
              <w:rPr>
                <w:rStyle w:val="docdata"/>
                <w:rFonts w:eastAsiaTheme="majorEastAsia"/>
                <w:color w:val="00B0F0"/>
              </w:rPr>
              <w:t>https</w:t>
            </w:r>
            <w:r>
              <w:rPr>
                <w:color w:val="00B0F0"/>
              </w:rPr>
              <w:t>://org2.knuba.edu.ua/mod/resource/view.php?id=46676</w:t>
            </w:r>
          </w:p>
          <w:p w14:paraId="6AA8B4BE" w14:textId="4BB5C5FE" w:rsidR="00E12601" w:rsidRDefault="00E12601" w:rsidP="00E12601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rFonts w:eastAsiaTheme="majorEastAsia"/>
                <w:color w:val="000000"/>
              </w:rPr>
            </w:pPr>
            <w:r>
              <w:rPr>
                <w:rStyle w:val="docdata"/>
                <w:rFonts w:eastAsiaTheme="majorEastAsia"/>
                <w:color w:val="000000"/>
                <w:lang w:val="uk-UA"/>
              </w:rPr>
              <w:lastRenderedPageBreak/>
              <w:t>7</w:t>
            </w:r>
            <w:r>
              <w:rPr>
                <w:rStyle w:val="docdata"/>
                <w:rFonts w:eastAsiaTheme="majorEastAsia"/>
                <w:color w:val="000000"/>
                <w:lang w:val="uk-UA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А.А.МайстренкоО.Ю.Бердник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Є.М.Петрикова</w:t>
            </w:r>
            <w:proofErr w:type="spellEnd"/>
            <w:r>
              <w:rPr>
                <w:color w:val="000000"/>
              </w:rPr>
              <w:t>  Арматура</w:t>
            </w:r>
            <w:proofErr w:type="gramEnd"/>
            <w:r>
              <w:rPr>
                <w:color w:val="000000"/>
              </w:rPr>
              <w:t xml:space="preserve"> для ЗБК. </w:t>
            </w:r>
            <w:proofErr w:type="spellStart"/>
            <w:r>
              <w:rPr>
                <w:color w:val="000000"/>
              </w:rPr>
              <w:t>Методичні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вказівки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практичних</w:t>
            </w:r>
            <w:proofErr w:type="spellEnd"/>
            <w:r>
              <w:rPr>
                <w:color w:val="000000"/>
              </w:rPr>
              <w:t xml:space="preserve"> занять для </w:t>
            </w:r>
            <w:proofErr w:type="spellStart"/>
            <w:r>
              <w:rPr>
                <w:color w:val="000000"/>
              </w:rPr>
              <w:t>студентів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спеціальності</w:t>
            </w:r>
            <w:proofErr w:type="spellEnd"/>
            <w:r>
              <w:rPr>
                <w:color w:val="000000"/>
              </w:rPr>
              <w:t xml:space="preserve"> 192 </w:t>
            </w:r>
            <w:proofErr w:type="gramStart"/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Будівництво</w:t>
            </w:r>
            <w:proofErr w:type="spellEnd"/>
            <w:proofErr w:type="gram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цивільна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інженерія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rStyle w:val="rvts82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rFonts w:eastAsiaTheme="majorEastAsia"/>
                <w:color w:val="000000"/>
              </w:rPr>
              <w:t>Київ</w:t>
            </w:r>
            <w:proofErr w:type="spellEnd"/>
            <w:r>
              <w:rPr>
                <w:rStyle w:val="docdata"/>
                <w:rFonts w:eastAsiaTheme="majorEastAsia"/>
                <w:color w:val="000000"/>
              </w:rPr>
              <w:t>, КНУБА,2023</w:t>
            </w:r>
            <w:r>
              <w:rPr>
                <w:rStyle w:val="docdata"/>
                <w:rFonts w:eastAsiaTheme="majorEastAsia"/>
                <w:color w:val="00B0F0"/>
              </w:rPr>
              <w:t>https://org2.knuba.edu.ua/mod/resource/view.php?id=46719</w:t>
            </w:r>
          </w:p>
          <w:p w14:paraId="652AD7AE" w14:textId="45E69C63" w:rsidR="00E12601" w:rsidRPr="00A17136" w:rsidRDefault="00E12601" w:rsidP="00E12601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rFonts w:eastAsiaTheme="majorEastAsia"/>
                <w:color w:val="FF0000"/>
                <w:lang w:val="uk-UA"/>
              </w:rPr>
            </w:pPr>
            <w:r>
              <w:rPr>
                <w:rStyle w:val="docdata"/>
                <w:rFonts w:eastAsiaTheme="majorEastAsia"/>
                <w:color w:val="000000"/>
                <w:lang w:val="uk-UA"/>
              </w:rPr>
              <w:t>8</w:t>
            </w:r>
            <w:r>
              <w:rPr>
                <w:rStyle w:val="docdata"/>
                <w:rFonts w:eastAsiaTheme="majorEastAsia"/>
                <w:color w:val="000000"/>
                <w:lang w:val="uk-UA"/>
              </w:rPr>
              <w:t>.</w:t>
            </w:r>
            <w:r w:rsidRPr="0090022A">
              <w:rPr>
                <w:color w:val="000000"/>
                <w:lang w:val="uk-UA"/>
              </w:rPr>
              <w:t xml:space="preserve"> </w:t>
            </w:r>
            <w:proofErr w:type="spellStart"/>
            <w:r w:rsidRPr="0090022A">
              <w:rPr>
                <w:color w:val="000000"/>
                <w:lang w:val="uk-UA"/>
              </w:rPr>
              <w:t>Н.О.Ам</w:t>
            </w:r>
            <w:r>
              <w:rPr>
                <w:color w:val="000000"/>
                <w:lang w:val="uk-UA"/>
              </w:rPr>
              <w:t>еліна</w:t>
            </w:r>
            <w:proofErr w:type="spellEnd"/>
            <w:r>
              <w:rPr>
                <w:color w:val="000000"/>
                <w:lang w:val="uk-UA"/>
              </w:rPr>
              <w:t>,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А.А.Майстренко</w:t>
            </w:r>
            <w:proofErr w:type="spellEnd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О.Ю.Бердник</w:t>
            </w:r>
            <w:proofErr w:type="spellEnd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proofErr w:type="gram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Є.М.Петрикова</w:t>
            </w:r>
            <w:proofErr w:type="spellEnd"/>
            <w:r w:rsidRPr="0090022A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Проектування</w:t>
            </w:r>
            <w:proofErr w:type="gramEnd"/>
            <w:r>
              <w:rPr>
                <w:color w:val="000000"/>
                <w:lang w:val="uk-UA"/>
              </w:rPr>
              <w:t xml:space="preserve"> виробничого комплексу. Конспект лекцій з дисципліни « Підготовка і оновлення» </w:t>
            </w:r>
            <w:r w:rsidRPr="00A17136">
              <w:rPr>
                <w:rStyle w:val="docdata"/>
                <w:rFonts w:eastAsiaTheme="majorEastAsia"/>
                <w:color w:val="000000"/>
                <w:lang w:val="uk-UA"/>
              </w:rPr>
              <w:t xml:space="preserve"> Київ, КНУБА,2024</w:t>
            </w:r>
            <w:r>
              <w:rPr>
                <w:rStyle w:val="docdata"/>
                <w:rFonts w:eastAsiaTheme="majorEastAsia"/>
                <w:color w:val="000000"/>
                <w:lang w:val="uk-UA"/>
              </w:rPr>
              <w:t xml:space="preserve"> </w:t>
            </w:r>
            <w:r w:rsidRPr="00A17136">
              <w:rPr>
                <w:rStyle w:val="docdata"/>
                <w:rFonts w:eastAsiaTheme="majorEastAsia"/>
                <w:color w:val="FF0000"/>
                <w:lang w:val="uk-UA"/>
              </w:rPr>
              <w:t>https://repositary.knuba.edu.ua/handle/123456789/13624</w:t>
            </w:r>
          </w:p>
          <w:p w14:paraId="37A11550" w14:textId="70D7F8BE" w:rsidR="00E12601" w:rsidRPr="00A17136" w:rsidRDefault="00E12601" w:rsidP="00E12601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rFonts w:eastAsiaTheme="majorEastAsia"/>
                <w:color w:val="000000"/>
                <w:lang w:val="uk-UA"/>
              </w:rPr>
            </w:pPr>
            <w:r>
              <w:rPr>
                <w:rStyle w:val="docdata"/>
                <w:rFonts w:eastAsiaTheme="majorEastAsia"/>
                <w:color w:val="000000"/>
                <w:lang w:val="uk-UA"/>
              </w:rPr>
              <w:t>9</w:t>
            </w:r>
            <w:r>
              <w:rPr>
                <w:rStyle w:val="docdata"/>
                <w:rFonts w:eastAsiaTheme="majorEastAsia"/>
                <w:color w:val="000000"/>
                <w:lang w:val="uk-UA"/>
              </w:rPr>
              <w:t xml:space="preserve">. </w:t>
            </w:r>
            <w:proofErr w:type="spellStart"/>
            <w:r w:rsidRPr="0090022A">
              <w:rPr>
                <w:color w:val="000000"/>
                <w:lang w:val="uk-UA"/>
              </w:rPr>
              <w:t>Н.О.Ам</w:t>
            </w:r>
            <w:r>
              <w:rPr>
                <w:color w:val="000000"/>
                <w:lang w:val="uk-UA"/>
              </w:rPr>
              <w:t>еліна</w:t>
            </w:r>
            <w:proofErr w:type="spellEnd"/>
            <w:r>
              <w:rPr>
                <w:color w:val="000000"/>
                <w:lang w:val="uk-UA"/>
              </w:rPr>
              <w:t>,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А.А.Майстренко</w:t>
            </w:r>
            <w:proofErr w:type="spellEnd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О.Ю.Бердник</w:t>
            </w:r>
            <w:proofErr w:type="spellEnd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Є.М.Петрикова</w:t>
            </w:r>
            <w:proofErr w:type="spellEnd"/>
            <w:r w:rsidRPr="0090022A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Методичні вказівки до складання транспортно-технологічних схем</w:t>
            </w:r>
            <w:r w:rsidRPr="00A17136">
              <w:rPr>
                <w:rStyle w:val="docdata"/>
                <w:rFonts w:eastAsiaTheme="majorEastAsia"/>
                <w:color w:val="000000"/>
                <w:lang w:val="uk-UA"/>
              </w:rPr>
              <w:t xml:space="preserve"> Київ, КНУБА,2024</w:t>
            </w:r>
          </w:p>
          <w:p w14:paraId="6797AEBA" w14:textId="1779745F" w:rsidR="00E12601" w:rsidRPr="00E12601" w:rsidRDefault="00E12601" w:rsidP="00E12601">
            <w:pPr>
              <w:spacing w:after="0" w:line="240" w:lineRule="auto"/>
              <w:jc w:val="both"/>
              <w:rPr>
                <w:rStyle w:val="docdat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repositary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knuba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server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api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bitstreams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/22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34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77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-4906-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-6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9932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proofErr w:type="spellEnd"/>
            </w:hyperlink>
          </w:p>
          <w:p w14:paraId="6EE60A83" w14:textId="08B215C9" w:rsidR="00E12601" w:rsidRDefault="00E12601" w:rsidP="00E12601">
            <w:pPr>
              <w:pStyle w:val="4585"/>
              <w:spacing w:before="0" w:beforeAutospacing="0" w:after="0" w:afterAutospacing="0"/>
              <w:ind w:left="5" w:hanging="5"/>
              <w:rPr>
                <w:rFonts w:eastAsia="SimSun"/>
                <w:color w:val="0000FF"/>
                <w:u w:val="single"/>
              </w:rPr>
            </w:pPr>
            <w:r w:rsidRPr="00E12601">
              <w:rPr>
                <w:rFonts w:eastAsia="SimSun"/>
                <w:color w:val="000000"/>
                <w:lang w:val="uk-UA"/>
              </w:rPr>
              <w:t>1</w:t>
            </w:r>
            <w:r w:rsidRPr="00E12601">
              <w:rPr>
                <w:rFonts w:eastAsia="SimSun"/>
                <w:color w:val="000000"/>
                <w:lang w:val="uk-UA"/>
              </w:rPr>
              <w:t>0</w:t>
            </w:r>
            <w:r w:rsidRPr="00E12601">
              <w:rPr>
                <w:rFonts w:eastAsia="SimSun"/>
                <w:color w:val="000000"/>
                <w:lang w:val="uk-UA"/>
              </w:rPr>
              <w:t xml:space="preserve">. </w:t>
            </w:r>
            <w:r w:rsidRPr="00E12601">
              <w:rPr>
                <w:rFonts w:eastAsia="SimSun"/>
                <w:color w:val="000000"/>
              </w:rPr>
              <w:t xml:space="preserve">Арматура для </w:t>
            </w:r>
            <w:proofErr w:type="spellStart"/>
            <w:r w:rsidRPr="00E12601">
              <w:rPr>
                <w:rFonts w:eastAsia="SimSun"/>
                <w:color w:val="000000"/>
              </w:rPr>
              <w:t>залізобетонних</w:t>
            </w:r>
            <w:proofErr w:type="spellEnd"/>
            <w:r w:rsidRPr="00E12601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E12601">
              <w:rPr>
                <w:rFonts w:eastAsia="SimSun"/>
                <w:color w:val="000000"/>
              </w:rPr>
              <w:t>конструкцій</w:t>
            </w:r>
            <w:proofErr w:type="spellEnd"/>
            <w:r w:rsidRPr="00E12601">
              <w:rPr>
                <w:rFonts w:eastAsia="SimSun"/>
                <w:color w:val="000000"/>
              </w:rPr>
              <w:t>:</w:t>
            </w:r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 конспект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лекцій</w:t>
            </w:r>
            <w:proofErr w:type="spellEnd"/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. У 3-х ч. – ч.1. Метали і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сплави</w:t>
            </w:r>
            <w:proofErr w:type="spellEnd"/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Є.М.Петрикова</w:t>
            </w:r>
            <w:proofErr w:type="spellEnd"/>
            <w:proofErr w:type="gramStart"/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, 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А.А.Майстренко</w:t>
            </w:r>
            <w:proofErr w:type="spellEnd"/>
            <w:proofErr w:type="gramEnd"/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Н.О.Амеліна</w:t>
            </w:r>
            <w:proofErr w:type="spellEnd"/>
            <w:r w:rsidRPr="00E12601">
              <w:rPr>
                <w:rFonts w:eastAsia="SimSu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12601">
              <w:rPr>
                <w:rFonts w:eastAsia="SimSun"/>
                <w:color w:val="000000"/>
                <w:shd w:val="clear" w:color="auto" w:fill="FFFFFF"/>
              </w:rPr>
              <w:t>О.Ю.Бердник</w:t>
            </w:r>
            <w:proofErr w:type="spellEnd"/>
            <w:r w:rsidRPr="00E12601">
              <w:rPr>
                <w:rFonts w:eastAsia="SimSun"/>
                <w:color w:val="000000"/>
              </w:rPr>
              <w:t xml:space="preserve">- </w:t>
            </w:r>
            <w:proofErr w:type="spellStart"/>
            <w:r w:rsidRPr="00E12601">
              <w:rPr>
                <w:rFonts w:eastAsia="SimSun"/>
                <w:color w:val="000000"/>
              </w:rPr>
              <w:t>Київ</w:t>
            </w:r>
            <w:proofErr w:type="spellEnd"/>
            <w:r w:rsidRPr="00E12601">
              <w:rPr>
                <w:rFonts w:eastAsia="SimSun"/>
                <w:color w:val="000000"/>
              </w:rPr>
              <w:t>: КНУБА, 2023. – 68 с. </w:t>
            </w:r>
            <w:hyperlink r:id="rId50" w:history="1">
              <w:r w:rsidRPr="00E12601">
                <w:rPr>
                  <w:rFonts w:eastAsia="SimSun"/>
                  <w:color w:val="0000FF"/>
                  <w:u w:val="single"/>
                </w:rPr>
                <w:t>https://org2.knuba.edu.ua/mod/resource/view.php?id=25380</w:t>
              </w:r>
            </w:hyperlink>
          </w:p>
          <w:p w14:paraId="3029404D" w14:textId="3E5A0A5E" w:rsidR="00E12601" w:rsidRPr="00E12601" w:rsidRDefault="00E12601" w:rsidP="00E1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60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11.</w:t>
            </w:r>
            <w:r w:rsidRPr="00E1260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  <w:r w:rsidRPr="00E12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А.А. Майстренко, Н.О. </w:t>
            </w:r>
            <w:proofErr w:type="spellStart"/>
            <w:r w:rsidRPr="00E12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Амеліна</w:t>
            </w:r>
            <w:proofErr w:type="spellEnd"/>
            <w:r w:rsidRPr="00E12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О.Ю. Бердник, Є.М. Петрикова. Побудова транспортно-технологічної схеми виробництва продукції будівельної галузі. </w:t>
            </w:r>
            <w:r w:rsidRPr="00E126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Методичні вказівки до виконання практичного завдання для студентів спеціальності 192 </w:t>
            </w:r>
          </w:p>
          <w:p w14:paraId="399493ED" w14:textId="77777777" w:rsidR="00E12601" w:rsidRPr="00E12601" w:rsidRDefault="00E12601" w:rsidP="00E1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E126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«Будівництво і цивільна інженерія»</w:t>
            </w:r>
            <w:r w:rsidRPr="00E1260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12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К.: КНУБА.-2024. </w:t>
            </w:r>
            <w:r w:rsidRPr="00E12601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  <w:p w14:paraId="32FA6CD4" w14:textId="13FBCFA8" w:rsidR="00E12601" w:rsidRPr="00E12601" w:rsidRDefault="00E12601" w:rsidP="00E12601">
            <w:pPr>
              <w:pStyle w:val="4585"/>
              <w:spacing w:before="0" w:beforeAutospacing="0" w:after="0" w:afterAutospacing="0"/>
              <w:ind w:left="5" w:hanging="5"/>
              <w:rPr>
                <w:color w:val="00B0F0"/>
                <w:lang w:val="uk-UA"/>
              </w:rPr>
            </w:pPr>
            <w:hyperlink r:id="rId51" w:history="1">
              <w:r w:rsidRPr="00E12601">
                <w:rPr>
                  <w:rStyle w:val="a3"/>
                </w:rPr>
                <w:t>https</w:t>
              </w:r>
              <w:r w:rsidRPr="00E12601">
                <w:rPr>
                  <w:rStyle w:val="a3"/>
                  <w:lang w:val="uk-UA"/>
                </w:rPr>
                <w:t>://</w:t>
              </w:r>
              <w:r w:rsidRPr="00E12601">
                <w:rPr>
                  <w:rStyle w:val="a3"/>
                </w:rPr>
                <w:t>repositary</w:t>
              </w:r>
              <w:r w:rsidRPr="00E12601">
                <w:rPr>
                  <w:rStyle w:val="a3"/>
                  <w:lang w:val="uk-UA"/>
                </w:rPr>
                <w:t>.</w:t>
              </w:r>
              <w:r w:rsidRPr="00E12601">
                <w:rPr>
                  <w:rStyle w:val="a3"/>
                </w:rPr>
                <w:t>knuba</w:t>
              </w:r>
              <w:r w:rsidRPr="00E12601">
                <w:rPr>
                  <w:rStyle w:val="a3"/>
                  <w:lang w:val="uk-UA"/>
                </w:rPr>
                <w:t>.</w:t>
              </w:r>
              <w:r w:rsidRPr="00E12601">
                <w:rPr>
                  <w:rStyle w:val="a3"/>
                </w:rPr>
                <w:t>edu</w:t>
              </w:r>
              <w:r w:rsidRPr="00E12601">
                <w:rPr>
                  <w:rStyle w:val="a3"/>
                  <w:lang w:val="uk-UA"/>
                </w:rPr>
                <w:t>.</w:t>
              </w:r>
              <w:r w:rsidRPr="00E12601">
                <w:rPr>
                  <w:rStyle w:val="a3"/>
                </w:rPr>
                <w:t>ua</w:t>
              </w:r>
              <w:r w:rsidRPr="00E12601">
                <w:rPr>
                  <w:rStyle w:val="a3"/>
                  <w:lang w:val="uk-UA"/>
                </w:rPr>
                <w:t>/</w:t>
              </w:r>
              <w:r w:rsidRPr="00E12601">
                <w:rPr>
                  <w:rStyle w:val="a3"/>
                </w:rPr>
                <w:t>server</w:t>
              </w:r>
              <w:r w:rsidRPr="00E12601">
                <w:rPr>
                  <w:rStyle w:val="a3"/>
                  <w:lang w:val="uk-UA"/>
                </w:rPr>
                <w:t>/</w:t>
              </w:r>
              <w:r w:rsidRPr="00E12601">
                <w:rPr>
                  <w:rStyle w:val="a3"/>
                </w:rPr>
                <w:t>api</w:t>
              </w:r>
              <w:r w:rsidRPr="00E12601">
                <w:rPr>
                  <w:rStyle w:val="a3"/>
                  <w:lang w:val="uk-UA"/>
                </w:rPr>
                <w:t>/</w:t>
              </w:r>
              <w:r w:rsidRPr="00E12601">
                <w:rPr>
                  <w:rStyle w:val="a3"/>
                </w:rPr>
                <w:t>core</w:t>
              </w:r>
              <w:r w:rsidRPr="00E12601">
                <w:rPr>
                  <w:rStyle w:val="a3"/>
                  <w:lang w:val="uk-UA"/>
                </w:rPr>
                <w:t>/</w:t>
              </w:r>
              <w:r w:rsidRPr="00E12601">
                <w:rPr>
                  <w:rStyle w:val="a3"/>
                </w:rPr>
                <w:t>bitstreams</w:t>
              </w:r>
              <w:r w:rsidRPr="00E12601">
                <w:rPr>
                  <w:rStyle w:val="a3"/>
                  <w:lang w:val="uk-UA"/>
                </w:rPr>
                <w:t>/22</w:t>
              </w:r>
              <w:r w:rsidRPr="00E12601">
                <w:rPr>
                  <w:rStyle w:val="a3"/>
                </w:rPr>
                <w:t>f</w:t>
              </w:r>
              <w:r w:rsidRPr="00E12601">
                <w:rPr>
                  <w:rStyle w:val="a3"/>
                  <w:lang w:val="uk-UA"/>
                </w:rPr>
                <w:t>34</w:t>
              </w:r>
              <w:r w:rsidRPr="00E12601">
                <w:rPr>
                  <w:rStyle w:val="a3"/>
                </w:rPr>
                <w:t>be</w:t>
              </w:r>
              <w:r w:rsidRPr="00E12601">
                <w:rPr>
                  <w:rStyle w:val="a3"/>
                  <w:lang w:val="uk-UA"/>
                </w:rPr>
                <w:t>1-</w:t>
              </w:r>
              <w:r w:rsidRPr="00E12601">
                <w:rPr>
                  <w:rStyle w:val="a3"/>
                </w:rPr>
                <w:t>c</w:t>
              </w:r>
              <w:r w:rsidRPr="00E12601">
                <w:rPr>
                  <w:rStyle w:val="a3"/>
                  <w:lang w:val="uk-UA"/>
                </w:rPr>
                <w:t>77</w:t>
              </w:r>
              <w:r w:rsidRPr="00E12601">
                <w:rPr>
                  <w:rStyle w:val="a3"/>
                </w:rPr>
                <w:t>c</w:t>
              </w:r>
              <w:r w:rsidRPr="00E12601">
                <w:rPr>
                  <w:rStyle w:val="a3"/>
                  <w:lang w:val="uk-UA"/>
                </w:rPr>
                <w:t>-4906-</w:t>
              </w:r>
              <w:r w:rsidRPr="00E12601">
                <w:rPr>
                  <w:rStyle w:val="a3"/>
                </w:rPr>
                <w:t>ba</w:t>
              </w:r>
              <w:r w:rsidRPr="00E12601">
                <w:rPr>
                  <w:rStyle w:val="a3"/>
                  <w:lang w:val="uk-UA"/>
                </w:rPr>
                <w:t>3</w:t>
              </w:r>
              <w:r w:rsidRPr="00E12601">
                <w:rPr>
                  <w:rStyle w:val="a3"/>
                </w:rPr>
                <w:t>a</w:t>
              </w:r>
              <w:r w:rsidRPr="00E12601">
                <w:rPr>
                  <w:rStyle w:val="a3"/>
                  <w:lang w:val="uk-UA"/>
                </w:rPr>
                <w:t>-6</w:t>
              </w:r>
              <w:r w:rsidRPr="00E12601">
                <w:rPr>
                  <w:rStyle w:val="a3"/>
                </w:rPr>
                <w:t>a</w:t>
              </w:r>
              <w:r w:rsidRPr="00E12601">
                <w:rPr>
                  <w:rStyle w:val="a3"/>
                  <w:lang w:val="uk-UA"/>
                </w:rPr>
                <w:t>1</w:t>
              </w:r>
              <w:r w:rsidRPr="00E12601">
                <w:rPr>
                  <w:rStyle w:val="a3"/>
                </w:rPr>
                <w:t>bc</w:t>
              </w:r>
              <w:r w:rsidRPr="00E12601">
                <w:rPr>
                  <w:rStyle w:val="a3"/>
                  <w:lang w:val="uk-UA"/>
                </w:rPr>
                <w:t>9932</w:t>
              </w:r>
              <w:r w:rsidRPr="00E12601">
                <w:rPr>
                  <w:rStyle w:val="a3"/>
                </w:rPr>
                <w:t>e</w:t>
              </w:r>
              <w:r w:rsidRPr="00E12601">
                <w:rPr>
                  <w:rStyle w:val="a3"/>
                  <w:lang w:val="uk-UA"/>
                </w:rPr>
                <w:t>0</w:t>
              </w:r>
              <w:r w:rsidRPr="00E12601">
                <w:rPr>
                  <w:rStyle w:val="a3"/>
                </w:rPr>
                <w:t>f</w:t>
              </w:r>
              <w:r w:rsidRPr="00E12601">
                <w:rPr>
                  <w:rStyle w:val="a3"/>
                  <w:lang w:val="uk-UA"/>
                </w:rPr>
                <w:t>/</w:t>
              </w:r>
              <w:r w:rsidRPr="00E12601">
                <w:rPr>
                  <w:rStyle w:val="a3"/>
                </w:rPr>
                <w:t>content</w:t>
              </w:r>
            </w:hyperlink>
          </w:p>
          <w:p w14:paraId="6304356F" w14:textId="6199E44C" w:rsidR="00E12601" w:rsidRPr="004258E5" w:rsidRDefault="00E12601" w:rsidP="007F5911">
            <w:pPr>
              <w:pStyle w:val="4585"/>
              <w:spacing w:before="0" w:beforeAutospacing="0" w:after="0" w:afterAutospacing="0"/>
              <w:ind w:left="5" w:hanging="5"/>
              <w:rPr>
                <w:rStyle w:val="rvts82"/>
                <w:color w:val="00B0F0"/>
                <w:lang w:val="uk-UA"/>
              </w:rPr>
            </w:pPr>
          </w:p>
        </w:tc>
      </w:tr>
      <w:tr w:rsidR="00703B3E" w:rsidRPr="009B1508" w14:paraId="7AD08F3E" w14:textId="77777777">
        <w:tc>
          <w:tcPr>
            <w:tcW w:w="6487" w:type="dxa"/>
          </w:tcPr>
          <w:p w14:paraId="39B9A4C4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захист дисертації на здобуття наукового ступеня;</w:t>
            </w:r>
          </w:p>
        </w:tc>
        <w:tc>
          <w:tcPr>
            <w:tcW w:w="8505" w:type="dxa"/>
          </w:tcPr>
          <w:p w14:paraId="21F2CDDE" w14:textId="233661F0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FD662BC" w14:textId="77777777">
        <w:tc>
          <w:tcPr>
            <w:tcW w:w="6487" w:type="dxa"/>
          </w:tcPr>
          <w:p w14:paraId="2E14364F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5874470B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E12601" w14:paraId="1250B256" w14:textId="77777777">
        <w:tc>
          <w:tcPr>
            <w:tcW w:w="6487" w:type="dxa"/>
          </w:tcPr>
          <w:p w14:paraId="5E96BC28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79C15F33" w14:textId="77777777" w:rsidR="00703B3E" w:rsidRDefault="003C63D1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C63D1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офіційний опонент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при захисті дисертації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Шао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Мейюй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«Використання фібри із золи виносу теплових електростанцій Китаю в сучасних асфальтобетонних сумішей» </w:t>
            </w:r>
            <w:r w:rsidRPr="003C63D1">
              <w:rPr>
                <w:lang w:val="uk-UA"/>
              </w:rPr>
              <w:t xml:space="preserve"> </w:t>
            </w:r>
            <w:r w:rsidRPr="003C63D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 травня 2024 року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57BD4018" w14:textId="62F7C333" w:rsidR="003C63D1" w:rsidRPr="003C63D1" w:rsidRDefault="003C63D1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</w:t>
            </w:r>
            <w:r w:rsidRPr="003C63D1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ецензент </w:t>
            </w:r>
            <w:r w:rsidR="00AA6F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при захисті дисертації Зозулинець Вікторії Василівни «Кислотостійкі лужні цементи і композиційні матеріали на їх основі»</w:t>
            </w:r>
            <w:r w:rsidR="00027BAC" w:rsidRPr="00027BAC">
              <w:rPr>
                <w:lang w:val="uk-UA"/>
              </w:rPr>
              <w:t xml:space="preserve"> </w:t>
            </w:r>
            <w:r w:rsidR="00027BAC" w:rsidRPr="00027BA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 серпня 2024р</w:t>
            </w:r>
            <w:r w:rsidR="00027BA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оку.</w:t>
            </w:r>
          </w:p>
        </w:tc>
      </w:tr>
      <w:tr w:rsidR="00703B3E" w:rsidRPr="00E12601" w14:paraId="13387FCA" w14:textId="77777777">
        <w:tc>
          <w:tcPr>
            <w:tcW w:w="6487" w:type="dxa"/>
          </w:tcPr>
          <w:p w14:paraId="3CD64A02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03E2147C" w14:textId="56085A9C" w:rsidR="00703B3E" w:rsidRPr="00027BAC" w:rsidRDefault="00027BAC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027B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2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Членкиня редакційної колегії фахового журналу категорії Б,  включеного до переліку фахових видань України «</w:t>
            </w:r>
            <w:hyperlink r:id="rId52" w:history="1"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Transfer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innovative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027B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technologies</w:t>
              </w:r>
            </w:hyperlink>
            <w:r w:rsidRPr="0002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03B3E" w:rsidRPr="00E12601" w14:paraId="4DD567D2" w14:textId="77777777">
        <w:tc>
          <w:tcPr>
            <w:tcW w:w="6487" w:type="dxa"/>
          </w:tcPr>
          <w:p w14:paraId="798B1855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68317EAB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0FA85748" w14:textId="77777777">
        <w:tc>
          <w:tcPr>
            <w:tcW w:w="6487" w:type="dxa"/>
          </w:tcPr>
          <w:p w14:paraId="0EFCCD3E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135A70DC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38B7971" w14:textId="77777777">
        <w:tc>
          <w:tcPr>
            <w:tcW w:w="6487" w:type="dxa"/>
          </w:tcPr>
          <w:p w14:paraId="482910D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6A77DDF9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27BAC" w14:paraId="1A446A90" w14:textId="77777777">
        <w:tc>
          <w:tcPr>
            <w:tcW w:w="6487" w:type="dxa"/>
          </w:tcPr>
          <w:p w14:paraId="68BEB1A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76B31A94" w14:textId="3665C269" w:rsidR="0023117D" w:rsidRDefault="0023117D" w:rsidP="00A11857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 період 20</w:t>
            </w:r>
            <w:r w:rsidR="00027BAC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 w:rsidR="00027BAC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рр. було опубліковано апробаційних і науково-практичних робіт – </w:t>
            </w:r>
            <w:r w:rsidRPr="000F4202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0F4202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0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</w:p>
          <w:p w14:paraId="500F8CB6" w14:textId="77C57E15" w:rsidR="00A11857" w:rsidRPr="0023117D" w:rsidRDefault="00A11857" w:rsidP="0023117D">
            <w:pPr>
              <w:spacing w:after="0"/>
              <w:rPr>
                <w:rStyle w:val="a3"/>
                <w:rFonts w:ascii="Times New Roman" w:hAnsi="Times New Roman"/>
                <w:color w:val="auto"/>
                <w:u w:val="none"/>
                <w:lang w:val="uk-UA"/>
              </w:rPr>
            </w:pPr>
            <w:r w:rsidRPr="00BD6794">
              <w:rPr>
                <w:rStyle w:val="a4"/>
                <w:rFonts w:ascii="Times New Roman" w:hAnsi="Times New Roman" w:cs="Times New Roman"/>
                <w:lang w:val="uk-UA"/>
              </w:rPr>
              <w:t xml:space="preserve"> </w:t>
            </w:r>
            <w:hyperlink r:id="rId53" w:history="1">
              <w:r w:rsidRPr="00BD6794">
                <w:rPr>
                  <w:rStyle w:val="a3"/>
                  <w:rFonts w:ascii="Times New Roman" w:hAnsi="Times New Roman" w:cs="Times New Roman"/>
                  <w:color w:val="0070C0"/>
                  <w:lang w:val="uk-UA"/>
                </w:rPr>
                <w:t>https://drive.google.com/file/d/1aREGkdHWfTspi82-8Sy7lp-yCfxl7mrs/view</w:t>
              </w:r>
            </w:hyperlink>
          </w:p>
          <w:p w14:paraId="7F960026" w14:textId="6E82E8C2" w:rsidR="00A11857" w:rsidRPr="00BD6794" w:rsidRDefault="00A11857" w:rsidP="00BD6794">
            <w:pPr>
              <w:tabs>
                <w:tab w:val="left" w:pos="378"/>
                <w:tab w:val="left" w:pos="423"/>
              </w:tabs>
              <w:spacing w:after="0"/>
              <w:rPr>
                <w:rStyle w:val="a3"/>
                <w:rFonts w:ascii="Times New Roman" w:hAnsi="Times New Roman" w:cs="Times New Roman"/>
                <w:color w:val="0070C0"/>
                <w:lang w:val="uk-UA"/>
              </w:rPr>
            </w:pPr>
            <w:r w:rsidRPr="00BD6794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54" w:history="1">
              <w:r w:rsidRPr="00BD6794">
                <w:rPr>
                  <w:rStyle w:val="a3"/>
                  <w:rFonts w:ascii="Times New Roman" w:hAnsi="Times New Roman" w:cs="Times New Roman"/>
                  <w:color w:val="0070C0"/>
                  <w:lang w:val="uk-UA"/>
                </w:rPr>
                <w:t>https://drive.google.com/file/d/1aREGkdHWfTspi82-8Sy7lp-yCfxl7mrs/view</w:t>
              </w:r>
            </w:hyperlink>
          </w:p>
          <w:p w14:paraId="21CD6B44" w14:textId="77777777" w:rsidR="00A11857" w:rsidRPr="0023117D" w:rsidRDefault="0023117D" w:rsidP="00BD6794">
            <w:pPr>
              <w:tabs>
                <w:tab w:val="left" w:pos="378"/>
                <w:tab w:val="left" w:pos="423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117D">
              <w:rPr>
                <w:rFonts w:ascii="Times New Roman" w:hAnsi="Times New Roman" w:cs="Times New Roman"/>
                <w:lang w:val="uk-UA"/>
              </w:rPr>
              <w:lastRenderedPageBreak/>
              <w:t>http://ir.librarynmu.com/bitstream/123456789/5488/1/Modern-directions-of-development-of-science-and-technology.pdf</w:t>
            </w:r>
          </w:p>
          <w:p w14:paraId="63028529" w14:textId="1083BCDB" w:rsidR="00A11857" w:rsidRPr="00BD6794" w:rsidRDefault="0023117D" w:rsidP="00BD6794">
            <w:pPr>
              <w:spacing w:after="0"/>
              <w:rPr>
                <w:rFonts w:ascii="Times New Roman" w:hAnsi="Times New Roman"/>
                <w:lang w:val="uk-UA"/>
              </w:rPr>
            </w:pPr>
            <w:r w:rsidRPr="0023117D">
              <w:rPr>
                <w:rFonts w:ascii="Times New Roman" w:hAnsi="Times New Roman"/>
                <w:lang w:val="uk-UA"/>
              </w:rPr>
              <w:t>https://odaba.edu.ua/upload/files/Zbirnyk_strukturoutvorennya_2023.pdf</w:t>
            </w:r>
          </w:p>
          <w:p w14:paraId="2A8F6DD3" w14:textId="67C064C5" w:rsidR="00D439C4" w:rsidRDefault="0023117D" w:rsidP="00BD679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23117D">
              <w:rPr>
                <w:rFonts w:ascii="Times New Roman" w:hAnsi="Times New Roman" w:cs="Times New Roman"/>
                <w:lang w:val="uk-UA"/>
              </w:rPr>
              <w:t>https://library.knuba.edu.ua/books/zbirniki/31/IV_2023_26.04.23.pdf</w:t>
            </w:r>
          </w:p>
          <w:p w14:paraId="5AE6B6A0" w14:textId="72908921" w:rsidR="00017BF5" w:rsidRPr="00E12601" w:rsidRDefault="008E7FA6" w:rsidP="00BD6794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conference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chernihiv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polytechnik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/2023/06/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Tezy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-2023-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-2.</w:t>
              </w:r>
              <w:proofErr w:type="spellStart"/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  <w:p w14:paraId="2DE9BDF0" w14:textId="55E7A960" w:rsidR="00017BF5" w:rsidRPr="00E12601" w:rsidRDefault="008E7FA6" w:rsidP="00BD6794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drive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jI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vWluCtPrF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BpNs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-_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at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XPvwR</w:t>
              </w:r>
              <w:r w:rsidR="00017BF5" w:rsidRPr="00E126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proofErr w:type="spellEnd"/>
            </w:hyperlink>
          </w:p>
          <w:p w14:paraId="3359B3B3" w14:textId="12952FDE" w:rsidR="00017BF5" w:rsidRPr="00017BF5" w:rsidRDefault="008E7FA6" w:rsidP="00BD6794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anchor="page=45" w:history="1"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http://pb.nuczu.edu.ua/images/ppnp/naukovadijalnist/PES-2024.pdf#page=45</w:t>
              </w:r>
            </w:hyperlink>
          </w:p>
          <w:p w14:paraId="005A0F06" w14:textId="4EA7E144" w:rsidR="00017BF5" w:rsidRPr="00017BF5" w:rsidRDefault="008E7FA6" w:rsidP="00BD6794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anchor="page=45" w:history="1"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http://pb.nuczu.edu.ua/images/ppnp/naukovadijalnist/PES-2024.pdf#page=45</w:t>
              </w:r>
            </w:hyperlink>
          </w:p>
          <w:p w14:paraId="1979D3D5" w14:textId="71C05BF5" w:rsidR="00017BF5" w:rsidRPr="00017BF5" w:rsidRDefault="008E7FA6" w:rsidP="00BD679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hyperlink r:id="rId59" w:anchor="page=45" w:history="1">
              <w:r w:rsidR="00017BF5" w:rsidRPr="00017B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http://pb.nuczu.edu.ua/images/ppnp/naukovadijalnist/PES-2024.pdf#page=45</w:t>
              </w:r>
            </w:hyperlink>
          </w:p>
          <w:p w14:paraId="22440B40" w14:textId="40052803" w:rsidR="00017BF5" w:rsidRPr="00017BF5" w:rsidRDefault="00017BF5" w:rsidP="00017BF5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0" w:firstLine="64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 w:rsidRPr="00017BF5">
              <w:rPr>
                <w:rStyle w:val="a4"/>
                <w:rFonts w:ascii="Times New Roman" w:hAnsi="Times New Roman"/>
                <w:sz w:val="24"/>
                <w:szCs w:val="24"/>
              </w:rPr>
              <w:t>Амеліна</w:t>
            </w:r>
            <w:proofErr w:type="spellEnd"/>
            <w:r w:rsidRPr="00017BF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Н. О., Майстренко А. А., Бердник О. Ю., </w:t>
            </w:r>
            <w:proofErr w:type="spellStart"/>
            <w:r w:rsidRPr="00017BF5">
              <w:rPr>
                <w:rStyle w:val="a4"/>
                <w:rFonts w:ascii="Times New Roman" w:hAnsi="Times New Roman"/>
                <w:sz w:val="24"/>
                <w:szCs w:val="24"/>
              </w:rPr>
              <w:t>Петрикова</w:t>
            </w:r>
            <w:proofErr w:type="spellEnd"/>
            <w:r w:rsidRPr="00017BF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Є. М. </w:t>
            </w:r>
            <w:proofErr w:type="spellStart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Ресурсозберігаюче</w:t>
            </w:r>
            <w:proofErr w:type="spellEnd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виробництво</w:t>
            </w:r>
            <w:proofErr w:type="spellEnd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газобетону на </w:t>
            </w:r>
            <w:proofErr w:type="spellStart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обладнанні</w:t>
            </w:r>
            <w:proofErr w:type="spellEnd"/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«WEHRHAHN».</w:t>
            </w:r>
            <w:r w:rsidRPr="00017BF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Збірник тез міжнародної науково-технічної конференції «Структуроутворення та руйнування композиційних будівельних матеріалів та конструкцій». Одеса: ОДАБА, 2023. С. 4-7</w:t>
            </w:r>
          </w:p>
          <w:p w14:paraId="01E39E28" w14:textId="77777777" w:rsidR="00017BF5" w:rsidRPr="00017BF5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Ясенова І.С., Бердник О.Ю.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і структура вилуговування склоподібних базальтів. </w:t>
            </w:r>
            <w:r w:rsidRPr="00017BF5">
              <w:rPr>
                <w:rFonts w:ascii="Times New Roman" w:hAnsi="Times New Roman"/>
                <w:sz w:val="24"/>
                <w:szCs w:val="24"/>
                <w:lang w:val="en-US"/>
              </w:rPr>
              <w:t>The IV International Scientific and Practical Conference «Modern directions of development of science and technology», January 30 – February, 01 Liverpool, Great Britain</w:t>
            </w:r>
          </w:p>
          <w:p w14:paraId="550DA3A2" w14:textId="779D1B77" w:rsidR="00017BF5" w:rsidRPr="00017BF5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Бердник О.Ю., Виговський С.В.,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Ларченко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О. </w:t>
            </w:r>
            <w:r w:rsidRPr="00017B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Підвищення спеціальних властивостей </w:t>
            </w:r>
            <w:proofErr w:type="spellStart"/>
            <w:r w:rsidRPr="00017B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шлакопортландцементних</w:t>
            </w:r>
            <w:proofErr w:type="spellEnd"/>
            <w:r w:rsidRPr="00017B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композицій модифікованих відходами скляного бою. </w:t>
            </w:r>
            <w:r w:rsidRPr="00017BF5">
              <w:rPr>
                <w:rFonts w:ascii="Times New Roman" w:hAnsi="Times New Roman"/>
                <w:sz w:val="24"/>
                <w:szCs w:val="24"/>
              </w:rPr>
              <w:t>IV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міжнародна науково практична конференція Будівлі та споруди спеціального призначення: сучасні матеріали та конструкції. 26-27 квітня 2023р. КНУБА.</w:t>
            </w:r>
          </w:p>
          <w:p w14:paraId="2A6A5ED1" w14:textId="5B5AC0A2" w:rsidR="00027BAC" w:rsidRPr="00E12601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Макаренко В.Д., Гоц В.І.,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Піпа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В.В., Савенко В.І., Бердник О.Ю.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Експериментальні дослідження несучої здатності трубних сталей підземних систем водовідведення.  Четверта міжнародна науково-практична конференція. Екологія, Ресурси, енергія. 22-24 листопада КНУБА с.42-43</w:t>
            </w:r>
          </w:p>
          <w:p w14:paraId="3F7E919D" w14:textId="3706C1B1" w:rsidR="00017BF5" w:rsidRPr="00E12601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Макаренко В.Д., Гоц В.І., Бердник О.Ю., Романенко О.В.,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Малдарі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А.Т.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поведінки композитних панелей під дією ударних навантажень та створення надійного захисту броньованої техніки. </w:t>
            </w:r>
            <w:r w:rsidRPr="00017BF5"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Збірник тез міжнародної </w:t>
            </w:r>
            <w:r w:rsidRPr="00017BF5"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науково-технічної конференції Структуроутворення та руйнування композиційних будівельних матеріалів і конструкцій</w:t>
            </w:r>
            <w:r w:rsidRPr="00017BF5"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 xml:space="preserve">. </w:t>
            </w:r>
            <w:r w:rsidRPr="00017BF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м. Одеса, 23 квітня 2024 року</w:t>
            </w:r>
          </w:p>
          <w:p w14:paraId="75A5137E" w14:textId="7917908B" w:rsidR="00017BF5" w:rsidRPr="00E12601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Гоц В.І., Бердник О., Макаренко В.,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Амеліна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Н.О.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Дослідження впливу мінусових температур на тріщиностійкість сталей тривалої експлуатації каналізаційних конструкцій. </w:t>
            </w:r>
            <w:r w:rsidRPr="00017B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17B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всеукраїнська науково-практична конференція «Проблеми та перспективи розвитку будівельного комплексу м. Одеси» 26-27 вересня 2024р.</w:t>
            </w:r>
          </w:p>
          <w:p w14:paraId="58E9B259" w14:textId="5C2D311F" w:rsidR="00017BF5" w:rsidRPr="00017BF5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Бердник О., Макаренко В.,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Амеліна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Н.О.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Карбонізація бетону і корозія арматури залізобетонних конструкцій підземних каналізаційних систем. </w:t>
            </w:r>
            <w:r w:rsidRPr="00017BF5">
              <w:rPr>
                <w:rFonts w:ascii="Times New Roman" w:hAnsi="Times New Roman"/>
                <w:sz w:val="24"/>
                <w:szCs w:val="24"/>
                <w:lang w:val="en-US"/>
              </w:rPr>
              <w:t>Build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7BF5">
              <w:rPr>
                <w:rFonts w:ascii="Times New Roman" w:hAnsi="Times New Roman"/>
                <w:sz w:val="24"/>
                <w:szCs w:val="24"/>
                <w:lang w:val="en-US"/>
              </w:rPr>
              <w:t>Master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7BF5">
              <w:rPr>
                <w:rFonts w:ascii="Times New Roman" w:hAnsi="Times New Roman"/>
                <w:sz w:val="24"/>
                <w:szCs w:val="24"/>
                <w:lang w:val="en-US"/>
              </w:rPr>
              <w:t>Class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. 05-07/11/2024. С.183-184.</w:t>
            </w:r>
          </w:p>
          <w:p w14:paraId="186BD7A0" w14:textId="68D5C208" w:rsidR="00017BF5" w:rsidRPr="00E12601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Гоц В.І., Бердник О., Макаренко В., </w:t>
            </w:r>
            <w:proofErr w:type="spellStart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Амеліна</w:t>
            </w:r>
            <w:proofErr w:type="spellEnd"/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Н.О., Майстренко А.А.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тріщиностійкості арматурної сталі залізобетонних конструкцій гідротехнічних споруд. ІІІ міжнародна науково-практична конференція Енергоефективне місто ХХІ століття. 14-15 листопада 2024р. </w:t>
            </w:r>
            <w:proofErr w:type="spellStart"/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м.Одеса</w:t>
            </w:r>
            <w:proofErr w:type="spellEnd"/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2BB65FC" w14:textId="4CD48B77" w:rsidR="00017BF5" w:rsidRPr="00E12601" w:rsidRDefault="00017BF5" w:rsidP="00017BF5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64"/>
              <w:jc w:val="both"/>
              <w:rPr>
                <w:rStyle w:val="rvts82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7B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Бердник О.Ю., Виговський С.В. </w:t>
            </w:r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відходів скла у виробництві бетону. Моделювання та оптимізація будівельних композитів (семінар МОБК) 05-06.2024. </w:t>
            </w:r>
            <w:proofErr w:type="spellStart"/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м.Одеса</w:t>
            </w:r>
            <w:proofErr w:type="spellEnd"/>
            <w:r w:rsidRPr="00017BF5">
              <w:rPr>
                <w:rFonts w:ascii="Times New Roman" w:hAnsi="Times New Roman"/>
                <w:sz w:val="24"/>
                <w:szCs w:val="24"/>
                <w:lang w:val="uk-UA"/>
              </w:rPr>
              <w:t>, с.111-113.</w:t>
            </w:r>
          </w:p>
        </w:tc>
      </w:tr>
      <w:tr w:rsidR="00703B3E" w:rsidRPr="00C84368" w14:paraId="3CB551AA" w14:textId="77777777">
        <w:tc>
          <w:tcPr>
            <w:tcW w:w="6487" w:type="dxa"/>
          </w:tcPr>
          <w:p w14:paraId="4DB8CD16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14:paraId="45A0965D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E12601" w14:paraId="687E9CE5" w14:textId="77777777">
        <w:tc>
          <w:tcPr>
            <w:tcW w:w="6487" w:type="dxa"/>
          </w:tcPr>
          <w:p w14:paraId="130AC57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14)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</w:t>
            </w:r>
            <w:r w:rsidR="00EC1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або у складі журі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1F4656DA" w14:textId="4930B898" w:rsidR="00703B3E" w:rsidRPr="00335A22" w:rsidRDefault="00335A2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Керівництво студентом, який зайняв призове місце</w:t>
            </w:r>
            <w:r w:rsidRPr="00335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35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етапі Всеукраїнської студентської олімпіади</w:t>
            </w:r>
          </w:p>
        </w:tc>
      </w:tr>
      <w:tr w:rsidR="00703B3E" w:rsidRPr="00C84368" w14:paraId="06B59B92" w14:textId="77777777">
        <w:tc>
          <w:tcPr>
            <w:tcW w:w="6487" w:type="dxa"/>
          </w:tcPr>
          <w:p w14:paraId="5C55E3C4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</w:tcPr>
          <w:p w14:paraId="660FC997" w14:textId="7EBCF3CD" w:rsidR="00703B3E" w:rsidRPr="00C84368" w:rsidRDefault="00335A22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Школяр, учасник МАН </w:t>
            </w:r>
            <w:proofErr w:type="spellStart"/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Матей</w:t>
            </w:r>
            <w:proofErr w:type="spellEnd"/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Калитовський</w:t>
            </w:r>
            <w:proofErr w:type="spellEnd"/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, природничий ліцей №145 м. Києва</w:t>
            </w:r>
          </w:p>
        </w:tc>
      </w:tr>
      <w:tr w:rsidR="00703B3E" w:rsidRPr="00C84368" w14:paraId="26165582" w14:textId="77777777">
        <w:tc>
          <w:tcPr>
            <w:tcW w:w="6487" w:type="dxa"/>
          </w:tcPr>
          <w:p w14:paraId="001DF13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17BC18F6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E12601" w14:paraId="6E2CE296" w14:textId="77777777">
        <w:tc>
          <w:tcPr>
            <w:tcW w:w="6487" w:type="dxa"/>
          </w:tcPr>
          <w:p w14:paraId="41DB30A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10E64D37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E12601" w14:paraId="745E3276" w14:textId="77777777">
        <w:tc>
          <w:tcPr>
            <w:tcW w:w="6487" w:type="dxa"/>
          </w:tcPr>
          <w:p w14:paraId="4AFD89C1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7B9A954A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335A22" w14:paraId="029EE4B2" w14:textId="77777777">
        <w:tc>
          <w:tcPr>
            <w:tcW w:w="6487" w:type="dxa"/>
          </w:tcPr>
          <w:p w14:paraId="5CC2DF5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3F6FC1F4" w14:textId="77777777" w:rsidR="00703B3E" w:rsidRDefault="00335A22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Членкиня громадської організації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Educators</w:t>
            </w:r>
            <w:r w:rsidRPr="00335A2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and</w:t>
            </w:r>
            <w:r w:rsidRPr="00335A2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Scholars international foundation</w:t>
            </w:r>
          </w:p>
          <w:p w14:paraId="3AFFCE6C" w14:textId="259BCE4B" w:rsidR="00335A22" w:rsidRPr="00335A22" w:rsidRDefault="00335A22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№ES2251</w:t>
            </w:r>
          </w:p>
        </w:tc>
      </w:tr>
      <w:tr w:rsidR="00703B3E" w:rsidRPr="00C84368" w14:paraId="3993052F" w14:textId="77777777">
        <w:tc>
          <w:tcPr>
            <w:tcW w:w="6487" w:type="dxa"/>
          </w:tcPr>
          <w:p w14:paraId="24B843E0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4C10BF98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83AA32E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88BA" w14:textId="77777777" w:rsidR="008E7FA6" w:rsidRDefault="008E7FA6" w:rsidP="0065335E">
      <w:pPr>
        <w:spacing w:after="0" w:line="240" w:lineRule="auto"/>
      </w:pPr>
      <w:r>
        <w:separator/>
      </w:r>
    </w:p>
  </w:endnote>
  <w:endnote w:type="continuationSeparator" w:id="0">
    <w:p w14:paraId="08CE7210" w14:textId="77777777" w:rsidR="008E7FA6" w:rsidRDefault="008E7FA6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439F" w14:textId="77777777" w:rsidR="008E7FA6" w:rsidRDefault="008E7FA6" w:rsidP="0065335E">
      <w:pPr>
        <w:spacing w:after="0" w:line="240" w:lineRule="auto"/>
      </w:pPr>
      <w:r>
        <w:separator/>
      </w:r>
    </w:p>
  </w:footnote>
  <w:footnote w:type="continuationSeparator" w:id="0">
    <w:p w14:paraId="15A1C14F" w14:textId="77777777" w:rsidR="008E7FA6" w:rsidRDefault="008E7FA6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55B"/>
    <w:multiLevelType w:val="hybridMultilevel"/>
    <w:tmpl w:val="EB5CC794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741"/>
    <w:multiLevelType w:val="hybridMultilevel"/>
    <w:tmpl w:val="E7DCA32C"/>
    <w:lvl w:ilvl="0" w:tplc="E9CCEA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E5C5FC0"/>
    <w:multiLevelType w:val="hybridMultilevel"/>
    <w:tmpl w:val="E1E83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561"/>
    <w:multiLevelType w:val="hybridMultilevel"/>
    <w:tmpl w:val="96E0A4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800E0"/>
    <w:multiLevelType w:val="multilevel"/>
    <w:tmpl w:val="8F7C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62FCE"/>
    <w:multiLevelType w:val="hybridMultilevel"/>
    <w:tmpl w:val="B3D0DCD4"/>
    <w:lvl w:ilvl="0" w:tplc="EB8AB0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5CFE"/>
    <w:multiLevelType w:val="multilevel"/>
    <w:tmpl w:val="124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022D3"/>
    <w:multiLevelType w:val="hybridMultilevel"/>
    <w:tmpl w:val="A804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3BE8"/>
    <w:multiLevelType w:val="hybridMultilevel"/>
    <w:tmpl w:val="4CE43530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9160A"/>
    <w:multiLevelType w:val="hybridMultilevel"/>
    <w:tmpl w:val="EC82D5E4"/>
    <w:lvl w:ilvl="0" w:tplc="DBA61B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E449C"/>
    <w:multiLevelType w:val="hybridMultilevel"/>
    <w:tmpl w:val="212C0E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27C2E"/>
    <w:multiLevelType w:val="multilevel"/>
    <w:tmpl w:val="53E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D4639"/>
    <w:multiLevelType w:val="hybridMultilevel"/>
    <w:tmpl w:val="DA6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C1E49"/>
    <w:multiLevelType w:val="hybridMultilevel"/>
    <w:tmpl w:val="4750450C"/>
    <w:lvl w:ilvl="0" w:tplc="A57C2B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9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7BF5"/>
    <w:rsid w:val="00027BAC"/>
    <w:rsid w:val="000738A2"/>
    <w:rsid w:val="000D1230"/>
    <w:rsid w:val="000F4202"/>
    <w:rsid w:val="00121F56"/>
    <w:rsid w:val="00150CDF"/>
    <w:rsid w:val="00193C46"/>
    <w:rsid w:val="001E1386"/>
    <w:rsid w:val="0023117D"/>
    <w:rsid w:val="002866CE"/>
    <w:rsid w:val="002916F7"/>
    <w:rsid w:val="002D7B00"/>
    <w:rsid w:val="00335A22"/>
    <w:rsid w:val="003825DE"/>
    <w:rsid w:val="00394242"/>
    <w:rsid w:val="003B5551"/>
    <w:rsid w:val="003C63D1"/>
    <w:rsid w:val="003D7056"/>
    <w:rsid w:val="004258E5"/>
    <w:rsid w:val="004A130C"/>
    <w:rsid w:val="00513BBA"/>
    <w:rsid w:val="00583780"/>
    <w:rsid w:val="00595150"/>
    <w:rsid w:val="005C7699"/>
    <w:rsid w:val="005F0405"/>
    <w:rsid w:val="00616124"/>
    <w:rsid w:val="00651018"/>
    <w:rsid w:val="0065335E"/>
    <w:rsid w:val="006A1231"/>
    <w:rsid w:val="006C0F76"/>
    <w:rsid w:val="006D70D7"/>
    <w:rsid w:val="00703B3E"/>
    <w:rsid w:val="007043D3"/>
    <w:rsid w:val="0074175F"/>
    <w:rsid w:val="007725E9"/>
    <w:rsid w:val="00776D83"/>
    <w:rsid w:val="00797DF6"/>
    <w:rsid w:val="007A76C4"/>
    <w:rsid w:val="007F5911"/>
    <w:rsid w:val="00817ACF"/>
    <w:rsid w:val="00867DC3"/>
    <w:rsid w:val="00882965"/>
    <w:rsid w:val="008E7FA6"/>
    <w:rsid w:val="00902C9B"/>
    <w:rsid w:val="0092340D"/>
    <w:rsid w:val="0093579B"/>
    <w:rsid w:val="00984B12"/>
    <w:rsid w:val="009A4D29"/>
    <w:rsid w:val="009B1508"/>
    <w:rsid w:val="00A11857"/>
    <w:rsid w:val="00A5554D"/>
    <w:rsid w:val="00A56F8A"/>
    <w:rsid w:val="00AA6F46"/>
    <w:rsid w:val="00AB23EE"/>
    <w:rsid w:val="00B15FE6"/>
    <w:rsid w:val="00BD6794"/>
    <w:rsid w:val="00C106A8"/>
    <w:rsid w:val="00C26E33"/>
    <w:rsid w:val="00C84368"/>
    <w:rsid w:val="00CA5426"/>
    <w:rsid w:val="00D439C4"/>
    <w:rsid w:val="00D97AA6"/>
    <w:rsid w:val="00DC1876"/>
    <w:rsid w:val="00DC504B"/>
    <w:rsid w:val="00DC7E63"/>
    <w:rsid w:val="00DD5332"/>
    <w:rsid w:val="00DE5ADC"/>
    <w:rsid w:val="00E12601"/>
    <w:rsid w:val="00E5679C"/>
    <w:rsid w:val="00E97194"/>
    <w:rsid w:val="00EC18AF"/>
    <w:rsid w:val="00EE0882"/>
    <w:rsid w:val="00F22993"/>
    <w:rsid w:val="00F6179A"/>
    <w:rsid w:val="00F6293A"/>
    <w:rsid w:val="00F73316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CF2ED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B23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list-group-item">
    <w:name w:val="list-group-item"/>
    <w:rsid w:val="007A76C4"/>
    <w:rPr>
      <w:rFonts w:cs="Times New Roman"/>
    </w:rPr>
  </w:style>
  <w:style w:type="character" w:customStyle="1" w:styleId="nowrap">
    <w:name w:val="nowrap"/>
    <w:rsid w:val="007A76C4"/>
  </w:style>
  <w:style w:type="character" w:customStyle="1" w:styleId="40">
    <w:name w:val="Заголовок 4 Знак"/>
    <w:basedOn w:val="a0"/>
    <w:link w:val="4"/>
    <w:uiPriority w:val="9"/>
    <w:rsid w:val="00AB23E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al-author-delim">
    <w:name w:val="al-author-delim"/>
    <w:basedOn w:val="a0"/>
    <w:rsid w:val="00DD5332"/>
  </w:style>
  <w:style w:type="paragraph" w:styleId="aa">
    <w:name w:val="List Paragraph"/>
    <w:basedOn w:val="a"/>
    <w:uiPriority w:val="34"/>
    <w:qFormat/>
    <w:rsid w:val="001E1386"/>
    <w:pPr>
      <w:ind w:left="720"/>
      <w:contextualSpacing/>
    </w:pPr>
  </w:style>
  <w:style w:type="character" w:customStyle="1" w:styleId="docdata">
    <w:name w:val="docdata"/>
    <w:aliases w:val="docy,v5,5896,baiaagaaboqcaaadqruaaavpfqaaaaaaaaaaaaaaaaaaaaaaaaaaaaaaaaaaaaaaaaaaaaaaaaaaaaaaaaaaaaaaaaaaaaaaaaaaaaaaaaaaaaaaaaaaaaaaaaaaaaaaaaaaaaaaaaaaaaaaaaaaaaaaaaaaaaaaaaaaaaaaaaaaaaaaaaaaaaaaaaaaaaaaaaaaaaaaaaaaaaaaaaaaaaaaaaaaaaaaaaaaaaaa"/>
    <w:basedOn w:val="a0"/>
    <w:rsid w:val="00902C9B"/>
  </w:style>
  <w:style w:type="paragraph" w:customStyle="1" w:styleId="4585">
    <w:name w:val="4585"/>
    <w:aliases w:val="baiaagaaboqcaaadihaaaauweaaaaaaaaaaaaaaaaaaaaaaaaaaaaaaaaaaaaaaaaaaaaaaaaaaaaaaaaaaaaaaaaaaaaaaaaaaaaaaaaaaaaaaaaaaaaaaaaaaaaaaaaaaaaaaaaaaaaaaaaaaaaaaaaaaaaaaaaaaaaaaaaaaaaaaaaaaaaaaaaaaaaaaaaaaaaaaaaaaaaaaaaaaaaaaaaaaaaaaaaaaaaaaa"/>
    <w:basedOn w:val="a"/>
    <w:rsid w:val="0090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">
    <w:name w:val="1989"/>
    <w:aliases w:val="baiaagaaboqcaaadwqmaaaxpawaaaaaaaaaaaaaaaaaaaaaaaaaaaaaaaaaaaaaaaaaaaaaaaaaaaaaaaaaaaaaaaaaaaaaaaaaaaaaaaaaaaaaaaaaaaaaaaaaaaaaaaaaaaaaaaaaaaaaaaaaaaaaaaaaaaaaaaaaaaaaaaaaaaaaaaaaaaaaaaaaaaaaaaaaaaaaaaaaaaaaaaaaaaaaaaaaaaaaaaaaaaaaa"/>
    <w:basedOn w:val="a"/>
    <w:rsid w:val="0090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7">
    <w:name w:val="1937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a"/>
    <w:rsid w:val="0090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">
    <w:name w:val="1987"/>
    <w:aliases w:val="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90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C504B"/>
    <w:rPr>
      <w:color w:val="605E5C"/>
      <w:shd w:val="clear" w:color="auto" w:fill="E1DFDD"/>
    </w:rPr>
  </w:style>
  <w:style w:type="character" w:styleId="ac">
    <w:name w:val="Emphasis"/>
    <w:uiPriority w:val="20"/>
    <w:qFormat/>
    <w:locked/>
    <w:rsid w:val="00017BF5"/>
    <w:rPr>
      <w:i/>
      <w:iCs/>
    </w:rPr>
  </w:style>
  <w:style w:type="paragraph" w:customStyle="1" w:styleId="1983">
    <w:name w:val="1983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E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opscience.iop.org/article/10.1088/1757-899X/1164/1/012011" TargetMode="External"/><Relationship Id="rId18" Type="http://schemas.openxmlformats.org/officeDocument/2006/relationships/hyperlink" Target="https://doi.org/10.32347/tit.2023.61.0301" TargetMode="External"/><Relationship Id="rId26" Type="http://schemas.openxmlformats.org/officeDocument/2006/relationships/hyperlink" Target="https://ebooks.iospress.nl/doi/10.3233/ATDE241159" TargetMode="External"/><Relationship Id="rId39" Type="http://schemas.openxmlformats.org/officeDocument/2006/relationships/hyperlink" Target="https://doi.org/10.1063/5.0120140" TargetMode="External"/><Relationship Id="rId21" Type="http://schemas.openxmlformats.org/officeDocument/2006/relationships/hyperlink" Target="https://doi.org/10.25140/2411-5363-2023-1(31)-158-162" TargetMode="External"/><Relationship Id="rId34" Type="http://schemas.openxmlformats.org/officeDocument/2006/relationships/hyperlink" Target="https://doi.org/10.32347/2522-4182.14.2024.125-135" TargetMode="External"/><Relationship Id="rId42" Type="http://schemas.openxmlformats.org/officeDocument/2006/relationships/hyperlink" Target="http://tit.knuba.edu.ua/" TargetMode="External"/><Relationship Id="rId47" Type="http://schemas.openxmlformats.org/officeDocument/2006/relationships/hyperlink" Target="https://org2.knuba.edu.ua/mod/resource/view.php?id=46676" TargetMode="External"/><Relationship Id="rId50" Type="http://schemas.openxmlformats.org/officeDocument/2006/relationships/hyperlink" Target="https://org2.knuba.edu.ua/mod/resource/view.php?id=25380" TargetMode="External"/><Relationship Id="rId55" Type="http://schemas.openxmlformats.org/officeDocument/2006/relationships/hyperlink" Target="https://conference-chernihiv-polytechnik.com/wp-content/uploads/2023/06/Tezy-2023-Part-2.pdf" TargetMode="External"/><Relationship Id="rId7" Type="http://schemas.openxmlformats.org/officeDocument/2006/relationships/hyperlink" Target="https://ndibv-building.com.ua/index.php/Building/article/view/325/1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2347/tit.2023.61.0101" TargetMode="External"/><Relationship Id="rId29" Type="http://schemas.openxmlformats.org/officeDocument/2006/relationships/hyperlink" Target="https://doi.org/10.32347/2524-0021.2023.45.52-61" TargetMode="External"/><Relationship Id="rId11" Type="http://schemas.openxmlformats.org/officeDocument/2006/relationships/hyperlink" Target="https://ndibv-building.com.ua/index.php/Building/article/download/399/161" TargetMode="External"/><Relationship Id="rId24" Type="http://schemas.openxmlformats.org/officeDocument/2006/relationships/hyperlink" Target="https://pubs.aip.org/aip/acp/article/2684/1/040001/2893628/The-use-of-self-compacting-concrete-with" TargetMode="External"/><Relationship Id="rId32" Type="http://schemas.openxmlformats.org/officeDocument/2006/relationships/hyperlink" Target="https://doi.org/10.32347/tit.2023.61.0105" TargetMode="External"/><Relationship Id="rId37" Type="http://schemas.openxmlformats.org/officeDocument/2006/relationships/hyperlink" Target="https://doi.org/10.3233/ATDE241159" TargetMode="External"/><Relationship Id="rId40" Type="http://schemas.openxmlformats.org/officeDocument/2006/relationships/hyperlink" Target="https://doi.org/10.1063/5.0122739" TargetMode="External"/><Relationship Id="rId45" Type="http://schemas.openxmlformats.org/officeDocument/2006/relationships/hyperlink" Target="https://org2.knuba.edu.ua/mod/resource/view.php?id=18868" TargetMode="External"/><Relationship Id="rId53" Type="http://schemas.openxmlformats.org/officeDocument/2006/relationships/hyperlink" Target="https://drive.google.com/file/d/1aREGkdHWfTspi82-8Sy7lp-yCfxl7mrs/view" TargetMode="External"/><Relationship Id="rId58" Type="http://schemas.openxmlformats.org/officeDocument/2006/relationships/hyperlink" Target="http://pb.nuczu.edu.ua/images/ppnp/naukovadijalnist/PES-2024.pdf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doi.org/10.1063/5.0122739" TargetMode="External"/><Relationship Id="rId14" Type="http://schemas.openxmlformats.org/officeDocument/2006/relationships/hyperlink" Target="https://doi.org/10.32347/2522-4182.13.2023" TargetMode="External"/><Relationship Id="rId22" Type="http://schemas.openxmlformats.org/officeDocument/2006/relationships/hyperlink" Target="https://pubs.aip.org/aip/acp/article/2684/1/040001/2893628/The-use-of-self-compacting-concrete-with" TargetMode="External"/><Relationship Id="rId27" Type="http://schemas.openxmlformats.org/officeDocument/2006/relationships/hyperlink" Target="https://doi.org/10.36750/2524-2555.72.12-15" TargetMode="External"/><Relationship Id="rId30" Type="http://schemas.openxmlformats.org/officeDocument/2006/relationships/hyperlink" Target="https://doi.org/10.25140/2411-5363-2023-1(31)-158-162" TargetMode="External"/><Relationship Id="rId35" Type="http://schemas.openxmlformats.org/officeDocument/2006/relationships/hyperlink" Target="https://doi.org/10.31713/budres.v0i46.47" TargetMode="External"/><Relationship Id="rId43" Type="http://schemas.openxmlformats.org/officeDocument/2006/relationships/hyperlink" Target="http://tit.knuba.edu.ua/" TargetMode="External"/><Relationship Id="rId48" Type="http://schemas.openxmlformats.org/officeDocument/2006/relationships/hyperlink" Target="https://org2.knuba.edu.ua/mod/resource/view.php?id=46681" TargetMode="External"/><Relationship Id="rId56" Type="http://schemas.openxmlformats.org/officeDocument/2006/relationships/hyperlink" Target="https://drive.google.com/file/d/1jI7vWluCtPrF4HO4P4BpNs-_at6XPvwR/view" TargetMode="External"/><Relationship Id="rId8" Type="http://schemas.openxmlformats.org/officeDocument/2006/relationships/hyperlink" Target="https://iopscience.iop.org/article/10.1088/1757-899X/907/1/012036/pdf" TargetMode="External"/><Relationship Id="rId51" Type="http://schemas.openxmlformats.org/officeDocument/2006/relationships/hyperlink" Target="https://repositary.knuba.edu.ua/server/api/core/bitstreams/22f34be1-c77c-4906-ba3a-6a1bc9932e0f/cont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2347/2522-4182.11.2022.86-93" TargetMode="External"/><Relationship Id="rId17" Type="http://schemas.openxmlformats.org/officeDocument/2006/relationships/hyperlink" Target="https://doi.org/10.32347/tit.2023.61.0105" TargetMode="External"/><Relationship Id="rId25" Type="http://schemas.openxmlformats.org/officeDocument/2006/relationships/hyperlink" Target="https://doi.org/10.1063/5.0122739" TargetMode="External"/><Relationship Id="rId33" Type="http://schemas.openxmlformats.org/officeDocument/2006/relationships/hyperlink" Target="https://doi.org/10.31713/budres.v0i44.03" TargetMode="External"/><Relationship Id="rId38" Type="http://schemas.openxmlformats.org/officeDocument/2006/relationships/hyperlink" Target="https://doi.org/10.4028/p-npe8sc" TargetMode="External"/><Relationship Id="rId46" Type="http://schemas.openxmlformats.org/officeDocument/2006/relationships/hyperlink" Target="https://org2.knuba.edu.ua/mod/folder/view.php?id=55370" TargetMode="External"/><Relationship Id="rId59" Type="http://schemas.openxmlformats.org/officeDocument/2006/relationships/hyperlink" Target="http://pb.nuczu.edu.ua/images/ppnp/naukovadijalnist/PES-2024.pdf" TargetMode="External"/><Relationship Id="rId20" Type="http://schemas.openxmlformats.org/officeDocument/2006/relationships/hyperlink" Target="https://iopscience.iop.org/article/10.1088/1757-899X/1164/1/012044" TargetMode="External"/><Relationship Id="rId41" Type="http://schemas.openxmlformats.org/officeDocument/2006/relationships/hyperlink" Target="https://doi.org/10.32347/tit.2023.61.0106" TargetMode="External"/><Relationship Id="rId54" Type="http://schemas.openxmlformats.org/officeDocument/2006/relationships/hyperlink" Target="https://drive.google.com/file/d/1aREGkdHWfTspi82-8Sy7lp-yCfxl7mrs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32347/2524-0021.2023.45.52-61" TargetMode="External"/><Relationship Id="rId23" Type="http://schemas.openxmlformats.org/officeDocument/2006/relationships/hyperlink" Target="https://doi.org/10.1063/5.0170261" TargetMode="External"/><Relationship Id="rId28" Type="http://schemas.openxmlformats.org/officeDocument/2006/relationships/hyperlink" Target="https://doi.org/10.25140/2411-5363-2023-4(34)-243-254" TargetMode="External"/><Relationship Id="rId36" Type="http://schemas.openxmlformats.org/officeDocument/2006/relationships/hyperlink" Target="https://doi.org/10.33042/2311-7257.2024.111.1.22" TargetMode="External"/><Relationship Id="rId49" Type="http://schemas.openxmlformats.org/officeDocument/2006/relationships/hyperlink" Target="https://repositary.knuba.edu.ua/server/api/core/bitstreams/22f34be1-c77c-4906-ba3a-6a1bc9932e0f/content" TargetMode="External"/><Relationship Id="rId57" Type="http://schemas.openxmlformats.org/officeDocument/2006/relationships/hyperlink" Target="http://pb.nuczu.edu.ua/images/ppnp/naukovadijalnist/PES-2024.pdf" TargetMode="External"/><Relationship Id="rId10" Type="http://schemas.openxmlformats.org/officeDocument/2006/relationships/hyperlink" Target="https://www.scintific.net/KEM.864.115" TargetMode="External"/><Relationship Id="rId31" Type="http://schemas.openxmlformats.org/officeDocument/2006/relationships/hyperlink" Target="https://doi.org/10.32347/tit.2023.61.0101" TargetMode="External"/><Relationship Id="rId44" Type="http://schemas.openxmlformats.org/officeDocument/2006/relationships/hyperlink" Target="http://tit.knuba.edu.ua/" TargetMode="External"/><Relationship Id="rId52" Type="http://schemas.openxmlformats.org/officeDocument/2006/relationships/hyperlink" Target="http://tit.knuba.edu.ua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tnik-construction.com.ua/images/pdf/1_99_2020/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Валерій Юхимович</cp:lastModifiedBy>
  <cp:revision>4</cp:revision>
  <dcterms:created xsi:type="dcterms:W3CDTF">2025-01-10T14:09:00Z</dcterms:created>
  <dcterms:modified xsi:type="dcterms:W3CDTF">2025-01-16T12:12:00Z</dcterms:modified>
</cp:coreProperties>
</file>