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2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12"/>
        <w:gridCol w:w="8758"/>
      </w:tblGrid>
      <w:tr w:rsidR="00703B3E" w:rsidRPr="00DC09EA" w14:paraId="2203E1A4" w14:textId="77777777" w:rsidTr="008C5762">
        <w:trPr>
          <w:trHeight w:val="144"/>
        </w:trPr>
        <w:tc>
          <w:tcPr>
            <w:tcW w:w="14570" w:type="dxa"/>
            <w:gridSpan w:val="2"/>
            <w:tcBorders>
              <w:top w:val="nil"/>
              <w:left w:val="nil"/>
              <w:bottom w:val="single" w:sz="4" w:space="0" w:color="auto"/>
              <w:right w:val="nil"/>
            </w:tcBorders>
            <w:tcMar>
              <w:top w:w="57" w:type="dxa"/>
              <w:bottom w:w="57" w:type="dxa"/>
            </w:tcMar>
          </w:tcPr>
          <w:p w14:paraId="26787AF9" w14:textId="77777777" w:rsidR="00CB2731" w:rsidRPr="00DC09EA" w:rsidRDefault="00703B3E" w:rsidP="001E20C0">
            <w:pPr>
              <w:pStyle w:val="ShapkaDocumentu"/>
              <w:keepNext w:val="0"/>
              <w:keepLines w:val="0"/>
              <w:widowControl w:val="0"/>
              <w:spacing w:after="0"/>
              <w:ind w:left="2835"/>
              <w:jc w:val="left"/>
              <w:rPr>
                <w:rStyle w:val="rvts82"/>
                <w:rFonts w:ascii="Times New Roman" w:hAnsi="Times New Roman" w:cs="Times New Roman"/>
                <w:b/>
                <w:bCs/>
                <w:sz w:val="32"/>
                <w:szCs w:val="32"/>
              </w:rPr>
            </w:pPr>
            <w:r w:rsidRPr="00DC09EA">
              <w:rPr>
                <w:rStyle w:val="rvts82"/>
                <w:rFonts w:ascii="Times New Roman" w:hAnsi="Times New Roman" w:cs="Times New Roman"/>
                <w:b/>
                <w:bCs/>
                <w:sz w:val="32"/>
                <w:szCs w:val="32"/>
              </w:rPr>
              <w:t>Кафедра</w:t>
            </w:r>
            <w:r w:rsidR="00CB2731" w:rsidRPr="00DC09EA">
              <w:rPr>
                <w:rStyle w:val="rvts82"/>
                <w:rFonts w:ascii="Times New Roman" w:hAnsi="Times New Roman" w:cs="Times New Roman"/>
                <w:b/>
                <w:bCs/>
                <w:sz w:val="32"/>
                <w:szCs w:val="32"/>
              </w:rPr>
              <w:t xml:space="preserve"> </w:t>
            </w:r>
            <w:r w:rsidR="00F55548" w:rsidRPr="00F55548">
              <w:rPr>
                <w:rStyle w:val="rvts82"/>
                <w:rFonts w:ascii="Times New Roman" w:hAnsi="Times New Roman" w:cs="Times New Roman"/>
                <w:bCs/>
                <w:sz w:val="32"/>
                <w:szCs w:val="32"/>
                <w:u w:val="single"/>
              </w:rPr>
              <w:t>Технології будівельних конструкцій та виробів</w:t>
            </w:r>
          </w:p>
          <w:p w14:paraId="771273AD" w14:textId="77777777" w:rsidR="00CB2731" w:rsidRPr="00F55548" w:rsidRDefault="00CB2731" w:rsidP="001E20C0">
            <w:pPr>
              <w:pStyle w:val="ShapkaDocumentu"/>
              <w:keepNext w:val="0"/>
              <w:keepLines w:val="0"/>
              <w:widowControl w:val="0"/>
              <w:spacing w:after="0"/>
              <w:ind w:left="2835"/>
              <w:jc w:val="left"/>
              <w:rPr>
                <w:rStyle w:val="rvts82"/>
                <w:rFonts w:ascii="Times New Roman" w:hAnsi="Times New Roman" w:cs="Times New Roman"/>
                <w:bCs/>
                <w:sz w:val="32"/>
                <w:szCs w:val="32"/>
              </w:rPr>
            </w:pPr>
            <w:r w:rsidRPr="00DC09EA">
              <w:rPr>
                <w:rStyle w:val="rvts82"/>
                <w:rFonts w:ascii="Times New Roman" w:hAnsi="Times New Roman" w:cs="Times New Roman"/>
                <w:b/>
                <w:bCs/>
                <w:sz w:val="32"/>
                <w:szCs w:val="32"/>
              </w:rPr>
              <w:t>Прізвище ім’я по батькові</w:t>
            </w:r>
            <w:r w:rsidR="00F55548">
              <w:rPr>
                <w:rStyle w:val="rvts82"/>
                <w:rFonts w:ascii="Times New Roman" w:hAnsi="Times New Roman" w:cs="Times New Roman"/>
                <w:b/>
                <w:bCs/>
                <w:sz w:val="32"/>
                <w:szCs w:val="32"/>
              </w:rPr>
              <w:t xml:space="preserve">  </w:t>
            </w:r>
            <w:r w:rsidR="00F55548" w:rsidRPr="00F55548">
              <w:rPr>
                <w:rStyle w:val="rvts82"/>
                <w:rFonts w:ascii="Times New Roman" w:hAnsi="Times New Roman" w:cs="Times New Roman"/>
                <w:bCs/>
                <w:sz w:val="32"/>
                <w:szCs w:val="32"/>
                <w:u w:val="single"/>
              </w:rPr>
              <w:t>Зозулинець Вікторія Василівна</w:t>
            </w:r>
          </w:p>
          <w:p w14:paraId="19ECB028" w14:textId="77777777" w:rsidR="00CB2731" w:rsidRDefault="00FD27D1" w:rsidP="001E20C0">
            <w:pPr>
              <w:pStyle w:val="ShapkaDocumentu"/>
              <w:keepNext w:val="0"/>
              <w:keepLines w:val="0"/>
              <w:widowControl w:val="0"/>
              <w:spacing w:after="0"/>
              <w:ind w:left="2835"/>
              <w:jc w:val="left"/>
              <w:rPr>
                <w:rStyle w:val="rvts82"/>
                <w:rFonts w:ascii="Times New Roman" w:hAnsi="Times New Roman" w:cs="Times New Roman"/>
                <w:b/>
                <w:bCs/>
                <w:sz w:val="32"/>
                <w:szCs w:val="32"/>
              </w:rPr>
            </w:pPr>
            <w:r w:rsidRPr="00DC09EA">
              <w:rPr>
                <w:rStyle w:val="rvts82"/>
                <w:rFonts w:ascii="Times New Roman" w:hAnsi="Times New Roman" w:cs="Times New Roman"/>
                <w:b/>
                <w:bCs/>
                <w:sz w:val="32"/>
                <w:szCs w:val="32"/>
              </w:rPr>
              <w:t>Посада</w:t>
            </w:r>
            <w:r w:rsidR="00CB2731" w:rsidRPr="00DC09EA">
              <w:rPr>
                <w:rStyle w:val="rvts82"/>
                <w:rFonts w:ascii="Times New Roman" w:hAnsi="Times New Roman" w:cs="Times New Roman"/>
                <w:b/>
                <w:bCs/>
                <w:sz w:val="32"/>
                <w:szCs w:val="32"/>
              </w:rPr>
              <w:t xml:space="preserve"> </w:t>
            </w:r>
            <w:r w:rsidR="00F55548" w:rsidRPr="00F55548">
              <w:rPr>
                <w:rStyle w:val="rvts82"/>
                <w:rFonts w:ascii="Times New Roman" w:hAnsi="Times New Roman" w:cs="Times New Roman"/>
                <w:bCs/>
                <w:sz w:val="32"/>
                <w:szCs w:val="32"/>
                <w:u w:val="single"/>
              </w:rPr>
              <w:t>асистент, 0,5 ставки</w:t>
            </w:r>
            <w:r w:rsidR="00F55548">
              <w:rPr>
                <w:rStyle w:val="rvts82"/>
                <w:rFonts w:ascii="Times New Roman" w:hAnsi="Times New Roman" w:cs="Times New Roman"/>
                <w:b/>
                <w:bCs/>
                <w:sz w:val="32"/>
                <w:szCs w:val="32"/>
              </w:rPr>
              <w:t xml:space="preserve"> </w:t>
            </w:r>
            <w:r w:rsidR="00CB2731" w:rsidRPr="00DC09EA">
              <w:rPr>
                <w:rStyle w:val="rvts82"/>
                <w:rFonts w:ascii="Times New Roman" w:hAnsi="Times New Roman" w:cs="Times New Roman"/>
                <w:b/>
                <w:bCs/>
                <w:sz w:val="32"/>
                <w:szCs w:val="32"/>
              </w:rPr>
              <w:t xml:space="preserve"> </w:t>
            </w:r>
            <w:r w:rsidR="00A4065F" w:rsidRPr="00DC09EA">
              <w:rPr>
                <w:rStyle w:val="rvts82"/>
                <w:rFonts w:ascii="Times New Roman" w:hAnsi="Times New Roman" w:cs="Times New Roman"/>
                <w:b/>
                <w:bCs/>
                <w:sz w:val="32"/>
                <w:szCs w:val="32"/>
              </w:rPr>
              <w:t>Дата початку роботи в КНУБА __________</w:t>
            </w:r>
          </w:p>
          <w:p w14:paraId="282EAF32" w14:textId="77777777" w:rsidR="008C5762" w:rsidRPr="008C5762" w:rsidRDefault="008C5762" w:rsidP="008C5762">
            <w:pPr>
              <w:pStyle w:val="ShapkaDocumentu"/>
              <w:keepNext w:val="0"/>
              <w:keepLines w:val="0"/>
              <w:widowControl w:val="0"/>
              <w:spacing w:after="0"/>
              <w:ind w:left="2872"/>
              <w:jc w:val="left"/>
              <w:rPr>
                <w:rStyle w:val="rvts82"/>
                <w:rFonts w:ascii="Times New Roman" w:hAnsi="Times New Roman" w:cs="Times New Roman"/>
                <w:sz w:val="24"/>
                <w:szCs w:val="24"/>
              </w:rPr>
            </w:pPr>
          </w:p>
        </w:tc>
      </w:tr>
      <w:tr w:rsidR="00703B3E" w:rsidRPr="00DC09EA" w14:paraId="71C51953" w14:textId="77777777" w:rsidTr="008C5762">
        <w:trPr>
          <w:trHeight w:val="652"/>
        </w:trPr>
        <w:tc>
          <w:tcPr>
            <w:tcW w:w="14570" w:type="dxa"/>
            <w:gridSpan w:val="2"/>
            <w:tcMar>
              <w:top w:w="57" w:type="dxa"/>
              <w:bottom w:w="57" w:type="dxa"/>
            </w:tcMar>
          </w:tcPr>
          <w:p w14:paraId="09F40734" w14:textId="77777777" w:rsidR="00703B3E" w:rsidRPr="00DC09EA" w:rsidRDefault="00703B3E" w:rsidP="006E2B07">
            <w:pPr>
              <w:pStyle w:val="ShapkaDocumentu"/>
              <w:keepNext w:val="0"/>
              <w:keepLines w:val="0"/>
              <w:widowControl w:val="0"/>
              <w:spacing w:after="0"/>
              <w:ind w:left="0"/>
              <w:rPr>
                <w:rStyle w:val="rvts82"/>
                <w:rFonts w:ascii="Times New Roman" w:hAnsi="Times New Roman" w:cs="Times New Roman"/>
                <w:sz w:val="28"/>
                <w:szCs w:val="28"/>
              </w:rPr>
            </w:pPr>
            <w:r w:rsidRPr="00DC09EA">
              <w:rPr>
                <w:rFonts w:ascii="Times New Roman" w:hAnsi="Times New Roman" w:cs="Times New Roman"/>
                <w:b/>
                <w:bCs/>
                <w:sz w:val="28"/>
                <w:szCs w:val="28"/>
              </w:rPr>
              <w:t>Досягнення у професійній діяльності, які зараховуються за останні п’ять років</w:t>
            </w:r>
            <w:r w:rsidR="006E2B07" w:rsidRPr="00DC09EA">
              <w:rPr>
                <w:rFonts w:ascii="Times New Roman" w:hAnsi="Times New Roman" w:cs="Times New Roman"/>
                <w:b/>
                <w:bCs/>
                <w:sz w:val="28"/>
                <w:szCs w:val="28"/>
              </w:rPr>
              <w:br/>
            </w:r>
            <w:r w:rsidRPr="00DC09EA">
              <w:rPr>
                <w:rFonts w:ascii="Times New Roman" w:hAnsi="Times New Roman" w:cs="Times New Roman"/>
                <w:sz w:val="22"/>
                <w:szCs w:val="22"/>
              </w:rPr>
              <w:t>(</w:t>
            </w:r>
            <w:r w:rsidRPr="00DC09EA">
              <w:rPr>
                <w:rFonts w:ascii="Times New Roman" w:hAnsi="Times New Roman" w:cs="Times New Roman"/>
                <w:b/>
                <w:bCs/>
                <w:sz w:val="22"/>
                <w:szCs w:val="22"/>
              </w:rPr>
              <w:t>Пункт 38</w:t>
            </w:r>
            <w:r w:rsidRPr="00DC09EA">
              <w:rPr>
                <w:rFonts w:ascii="Times New Roman" w:hAnsi="Times New Roman" w:cs="Times New Roman"/>
                <w:sz w:val="22"/>
                <w:szCs w:val="22"/>
              </w:rPr>
              <w:t xml:space="preserve"> </w:t>
            </w:r>
            <w:r w:rsidR="006E2B07" w:rsidRPr="00DC09EA">
              <w:rPr>
                <w:rFonts w:ascii="Times New Roman" w:hAnsi="Times New Roman" w:cs="Times New Roman"/>
                <w:sz w:val="22"/>
                <w:szCs w:val="22"/>
              </w:rPr>
              <w:t>П</w:t>
            </w:r>
            <w:r w:rsidRPr="00DC09EA">
              <w:rPr>
                <w:rFonts w:ascii="Times New Roman" w:hAnsi="Times New Roman" w:cs="Times New Roman"/>
                <w:sz w:val="22"/>
                <w:szCs w:val="22"/>
              </w:rPr>
              <w:t xml:space="preserve">останови </w:t>
            </w:r>
            <w:r w:rsidR="006E2B07" w:rsidRPr="00DC09EA">
              <w:rPr>
                <w:rFonts w:ascii="Times New Roman" w:hAnsi="Times New Roman" w:cs="Times New Roman"/>
                <w:sz w:val="22"/>
                <w:szCs w:val="22"/>
              </w:rPr>
              <w:t>Кабінету Міністрів України</w:t>
            </w:r>
            <w:r w:rsidRPr="00DC09EA">
              <w:rPr>
                <w:rFonts w:ascii="Times New Roman" w:hAnsi="Times New Roman" w:cs="Times New Roman"/>
                <w:sz w:val="22"/>
                <w:szCs w:val="22"/>
              </w:rPr>
              <w:t xml:space="preserve"> від </w:t>
            </w:r>
            <w:r w:rsidR="006E2B07" w:rsidRPr="00DC09EA">
              <w:rPr>
                <w:rFonts w:ascii="Times New Roman" w:hAnsi="Times New Roman" w:cs="Times New Roman"/>
                <w:sz w:val="22"/>
                <w:szCs w:val="22"/>
              </w:rPr>
              <w:t>30.12.2015</w:t>
            </w:r>
            <w:r w:rsidRPr="00DC09EA">
              <w:rPr>
                <w:rFonts w:ascii="Times New Roman" w:hAnsi="Times New Roman" w:cs="Times New Roman"/>
                <w:sz w:val="22"/>
                <w:szCs w:val="22"/>
              </w:rPr>
              <w:t xml:space="preserve"> </w:t>
            </w:r>
            <w:r w:rsidR="006E2B07" w:rsidRPr="00DC09EA">
              <w:rPr>
                <w:rFonts w:ascii="Times New Roman" w:hAnsi="Times New Roman" w:cs="Times New Roman"/>
                <w:sz w:val="22"/>
                <w:szCs w:val="22"/>
              </w:rPr>
              <w:t>№</w:t>
            </w:r>
            <w:r w:rsidR="006E2B07" w:rsidRPr="00DC09EA">
              <w:rPr>
                <w:rFonts w:ascii="Times New Roman" w:hAnsi="Times New Roman" w:cs="Times New Roman"/>
                <w:sz w:val="22"/>
                <w:szCs w:val="22"/>
                <w:lang w:val="en-US"/>
              </w:rPr>
              <w:t> </w:t>
            </w:r>
            <w:r w:rsidRPr="00DC09EA">
              <w:rPr>
                <w:rFonts w:ascii="Times New Roman" w:hAnsi="Times New Roman" w:cs="Times New Roman"/>
                <w:sz w:val="22"/>
                <w:szCs w:val="22"/>
              </w:rPr>
              <w:t xml:space="preserve">1187 (в редакції </w:t>
            </w:r>
            <w:r w:rsidR="006E2B07" w:rsidRPr="00DC09EA">
              <w:rPr>
                <w:rFonts w:ascii="Times New Roman" w:hAnsi="Times New Roman" w:cs="Times New Roman"/>
                <w:sz w:val="22"/>
                <w:szCs w:val="22"/>
              </w:rPr>
              <w:t>П</w:t>
            </w:r>
            <w:r w:rsidRPr="00DC09EA">
              <w:rPr>
                <w:rFonts w:ascii="Times New Roman" w:hAnsi="Times New Roman" w:cs="Times New Roman"/>
                <w:sz w:val="22"/>
                <w:szCs w:val="22"/>
              </w:rPr>
              <w:t xml:space="preserve">останови КМУ від </w:t>
            </w:r>
            <w:r w:rsidR="006E2B07" w:rsidRPr="00DC09EA">
              <w:rPr>
                <w:rFonts w:ascii="Times New Roman" w:hAnsi="Times New Roman" w:cs="Times New Roman"/>
                <w:sz w:val="22"/>
                <w:szCs w:val="22"/>
              </w:rPr>
              <w:t>24.03.2021</w:t>
            </w:r>
            <w:r w:rsidRPr="00DC09EA">
              <w:rPr>
                <w:rFonts w:ascii="Times New Roman" w:hAnsi="Times New Roman" w:cs="Times New Roman"/>
                <w:sz w:val="22"/>
                <w:szCs w:val="22"/>
              </w:rPr>
              <w:t xml:space="preserve"> №</w:t>
            </w:r>
            <w:r w:rsidR="006E2B07" w:rsidRPr="00DC09EA">
              <w:rPr>
                <w:rFonts w:ascii="Times New Roman" w:hAnsi="Times New Roman" w:cs="Times New Roman"/>
                <w:sz w:val="22"/>
                <w:szCs w:val="22"/>
              </w:rPr>
              <w:t> </w:t>
            </w:r>
            <w:r w:rsidRPr="00DC09EA">
              <w:rPr>
                <w:rFonts w:ascii="Times New Roman" w:hAnsi="Times New Roman" w:cs="Times New Roman"/>
                <w:sz w:val="22"/>
                <w:szCs w:val="22"/>
              </w:rPr>
              <w:t>365)</w:t>
            </w:r>
          </w:p>
        </w:tc>
      </w:tr>
      <w:tr w:rsidR="00703B3E" w:rsidRPr="00823C7B" w14:paraId="17DA4A05" w14:textId="77777777" w:rsidTr="008C5762">
        <w:tc>
          <w:tcPr>
            <w:tcW w:w="5812" w:type="dxa"/>
            <w:tcMar>
              <w:top w:w="57" w:type="dxa"/>
              <w:bottom w:w="57" w:type="dxa"/>
            </w:tcMar>
          </w:tcPr>
          <w:p w14:paraId="31697146" w14:textId="77777777" w:rsidR="00703B3E" w:rsidRPr="00DC09EA" w:rsidRDefault="00703B3E"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1)</w:t>
            </w:r>
            <w:r w:rsidR="006E2B07" w:rsidRPr="00DC09EA">
              <w:rPr>
                <w:rFonts w:ascii="Times New Roman" w:hAnsi="Times New Roman" w:cs="Times New Roman"/>
                <w:sz w:val="24"/>
                <w:szCs w:val="24"/>
              </w:rPr>
              <w:t xml:space="preserve"> наявність </w:t>
            </w:r>
            <w:r w:rsidR="006E2B07" w:rsidRPr="00DC09EA">
              <w:rPr>
                <w:rFonts w:ascii="Times New Roman" w:hAnsi="Times New Roman" w:cs="Times New Roman"/>
                <w:i/>
                <w:iCs/>
                <w:sz w:val="24"/>
                <w:szCs w:val="24"/>
              </w:rPr>
              <w:t>не менше п’яти публікацій</w:t>
            </w:r>
            <w:r w:rsidR="006E2B07" w:rsidRPr="00DC09EA">
              <w:rPr>
                <w:rFonts w:ascii="Times New Roman" w:hAnsi="Times New Roman" w:cs="Times New Roman"/>
                <w:sz w:val="24"/>
                <w:szCs w:val="24"/>
              </w:rPr>
              <w:t xml:space="preserve"> у періодичних наукових виданнях, що включені до переліку фахових видань України, до </w:t>
            </w:r>
            <w:proofErr w:type="spellStart"/>
            <w:r w:rsidR="006E2B07" w:rsidRPr="00DC09EA">
              <w:rPr>
                <w:rFonts w:ascii="Times New Roman" w:hAnsi="Times New Roman" w:cs="Times New Roman"/>
                <w:sz w:val="24"/>
                <w:szCs w:val="24"/>
              </w:rPr>
              <w:t>наукометричних</w:t>
            </w:r>
            <w:proofErr w:type="spellEnd"/>
            <w:r w:rsidR="006E2B07" w:rsidRPr="00DC09EA">
              <w:rPr>
                <w:rFonts w:ascii="Times New Roman" w:hAnsi="Times New Roman" w:cs="Times New Roman"/>
                <w:sz w:val="24"/>
                <w:szCs w:val="24"/>
              </w:rPr>
              <w:t xml:space="preserve"> баз, зокрема </w:t>
            </w:r>
            <w:r w:rsidR="006E2B07" w:rsidRPr="00DC09EA">
              <w:rPr>
                <w:rFonts w:ascii="Times New Roman" w:hAnsi="Times New Roman" w:cs="Times New Roman"/>
                <w:sz w:val="24"/>
                <w:szCs w:val="24"/>
                <w:lang w:val="en-US"/>
              </w:rPr>
              <w:t>Scopus</w:t>
            </w:r>
            <w:r w:rsidR="006E2B07" w:rsidRPr="00DC09EA">
              <w:rPr>
                <w:rFonts w:ascii="Times New Roman" w:hAnsi="Times New Roman" w:cs="Times New Roman"/>
                <w:sz w:val="24"/>
                <w:szCs w:val="24"/>
                <w:lang w:val="ru-RU"/>
              </w:rPr>
              <w:t xml:space="preserve">, </w:t>
            </w:r>
            <w:r w:rsidR="006E2B07" w:rsidRPr="00DC09EA">
              <w:rPr>
                <w:rFonts w:ascii="Times New Roman" w:hAnsi="Times New Roman" w:cs="Times New Roman"/>
                <w:sz w:val="24"/>
                <w:szCs w:val="24"/>
                <w:lang w:val="en-US"/>
              </w:rPr>
              <w:t>Web</w:t>
            </w:r>
            <w:r w:rsidR="006E2B07" w:rsidRPr="00DC09EA">
              <w:rPr>
                <w:rFonts w:ascii="Times New Roman" w:hAnsi="Times New Roman" w:cs="Times New Roman"/>
                <w:sz w:val="24"/>
                <w:szCs w:val="24"/>
                <w:lang w:val="ru-RU"/>
              </w:rPr>
              <w:t xml:space="preserve"> </w:t>
            </w:r>
            <w:r w:rsidR="006E2B07" w:rsidRPr="00DC09EA">
              <w:rPr>
                <w:rFonts w:ascii="Times New Roman" w:hAnsi="Times New Roman" w:cs="Times New Roman"/>
                <w:sz w:val="24"/>
                <w:szCs w:val="24"/>
                <w:lang w:val="en-US"/>
              </w:rPr>
              <w:t>of</w:t>
            </w:r>
            <w:r w:rsidR="006E2B07" w:rsidRPr="00DC09EA">
              <w:rPr>
                <w:rFonts w:ascii="Times New Roman" w:hAnsi="Times New Roman" w:cs="Times New Roman"/>
                <w:sz w:val="24"/>
                <w:szCs w:val="24"/>
                <w:lang w:val="ru-RU"/>
              </w:rPr>
              <w:t xml:space="preserve"> </w:t>
            </w:r>
            <w:r w:rsidR="006E2B07" w:rsidRPr="00DC09EA">
              <w:rPr>
                <w:rFonts w:ascii="Times New Roman" w:hAnsi="Times New Roman" w:cs="Times New Roman"/>
                <w:sz w:val="24"/>
                <w:szCs w:val="24"/>
                <w:lang w:val="en-US"/>
              </w:rPr>
              <w:t>Science</w:t>
            </w:r>
            <w:r w:rsidR="006E2B07" w:rsidRPr="00DC09EA">
              <w:rPr>
                <w:rFonts w:ascii="Times New Roman" w:hAnsi="Times New Roman" w:cs="Times New Roman"/>
                <w:sz w:val="24"/>
                <w:szCs w:val="24"/>
                <w:lang w:val="ru-RU"/>
              </w:rPr>
              <w:t xml:space="preserve"> </w:t>
            </w:r>
            <w:r w:rsidR="006E2B07" w:rsidRPr="00DC09EA">
              <w:rPr>
                <w:rFonts w:ascii="Times New Roman" w:hAnsi="Times New Roman" w:cs="Times New Roman"/>
                <w:sz w:val="24"/>
                <w:szCs w:val="24"/>
                <w:lang w:val="en-US"/>
              </w:rPr>
              <w:t>Core</w:t>
            </w:r>
            <w:r w:rsidR="006E2B07" w:rsidRPr="00DC09EA">
              <w:rPr>
                <w:rFonts w:ascii="Times New Roman" w:hAnsi="Times New Roman" w:cs="Times New Roman"/>
                <w:sz w:val="24"/>
                <w:szCs w:val="24"/>
                <w:lang w:val="ru-RU"/>
              </w:rPr>
              <w:t xml:space="preserve"> </w:t>
            </w:r>
            <w:r w:rsidR="006E2B07" w:rsidRPr="00DC09EA">
              <w:rPr>
                <w:rFonts w:ascii="Times New Roman" w:hAnsi="Times New Roman" w:cs="Times New Roman"/>
                <w:sz w:val="24"/>
                <w:szCs w:val="24"/>
                <w:lang w:val="en-US"/>
              </w:rPr>
              <w:t>Collection</w:t>
            </w:r>
          </w:p>
        </w:tc>
        <w:tc>
          <w:tcPr>
            <w:tcW w:w="8758" w:type="dxa"/>
            <w:tcMar>
              <w:top w:w="57" w:type="dxa"/>
              <w:bottom w:w="57" w:type="dxa"/>
            </w:tcMar>
          </w:tcPr>
          <w:p w14:paraId="352B6877" w14:textId="77777777" w:rsidR="00A071E1" w:rsidRDefault="00823C7B" w:rsidP="00E51ABA">
            <w:pPr>
              <w:pStyle w:val="1"/>
              <w:numPr>
                <w:ilvl w:val="0"/>
                <w:numId w:val="8"/>
              </w:numPr>
              <w:ind w:left="459" w:right="145"/>
              <w:jc w:val="both"/>
              <w:rPr>
                <w:noProof/>
                <w:sz w:val="24"/>
                <w:szCs w:val="24"/>
              </w:rPr>
            </w:pPr>
            <w:r w:rsidRPr="00213628">
              <w:rPr>
                <w:noProof/>
                <w:sz w:val="24"/>
                <w:szCs w:val="24"/>
              </w:rPr>
              <w:t xml:space="preserve">Kovalchuk, O., </w:t>
            </w:r>
            <w:r w:rsidRPr="00213628">
              <w:rPr>
                <w:noProof/>
                <w:sz w:val="24"/>
                <w:szCs w:val="24"/>
                <w:u w:val="single"/>
              </w:rPr>
              <w:t>Zozulynets, V.,</w:t>
            </w:r>
            <w:r w:rsidRPr="00213628">
              <w:rPr>
                <w:noProof/>
                <w:sz w:val="24"/>
                <w:szCs w:val="24"/>
              </w:rPr>
              <w:t xml:space="preserve"> Grabovchak, V., Ivanychko, V., &amp; Kopotun, R. (2024). Study of physical-mechanical properties of concrete</w:t>
            </w:r>
            <w:r w:rsidR="00E51ABA">
              <w:rPr>
                <w:noProof/>
                <w:sz w:val="24"/>
                <w:szCs w:val="24"/>
              </w:rPr>
              <w:t>s based on recycled aggregates.</w:t>
            </w:r>
            <w:r w:rsidRPr="00213628">
              <w:rPr>
                <w:noProof/>
                <w:sz w:val="24"/>
                <w:szCs w:val="24"/>
              </w:rPr>
              <w:t xml:space="preserve"> </w:t>
            </w:r>
            <w:r w:rsidRPr="00E51ABA">
              <w:rPr>
                <w:i/>
                <w:noProof/>
                <w:sz w:val="24"/>
                <w:szCs w:val="24"/>
              </w:rPr>
              <w:t>Transfer of Innovative Technologies</w:t>
            </w:r>
            <w:r w:rsidRPr="00213628">
              <w:rPr>
                <w:noProof/>
                <w:sz w:val="24"/>
                <w:szCs w:val="24"/>
              </w:rPr>
              <w:t xml:space="preserve">, 7(1), 51–59. </w:t>
            </w:r>
            <w:hyperlink r:id="rId7" w:history="1">
              <w:r w:rsidRPr="00455B94">
                <w:rPr>
                  <w:rStyle w:val="a3"/>
                  <w:noProof/>
                  <w:sz w:val="24"/>
                  <w:szCs w:val="24"/>
                </w:rPr>
                <w:t>https://doi.org/10.32347/tit.2024.71.01.07</w:t>
              </w:r>
            </w:hyperlink>
          </w:p>
          <w:p w14:paraId="5D53757F" w14:textId="77777777" w:rsidR="00823C7B" w:rsidRDefault="00823C7B" w:rsidP="00E51ABA">
            <w:pPr>
              <w:pStyle w:val="1"/>
              <w:numPr>
                <w:ilvl w:val="0"/>
                <w:numId w:val="8"/>
              </w:numPr>
              <w:ind w:left="459" w:right="145"/>
              <w:jc w:val="both"/>
              <w:rPr>
                <w:rStyle w:val="rvts82"/>
                <w:sz w:val="24"/>
                <w:szCs w:val="24"/>
                <w:lang w:val="uk-UA"/>
              </w:rPr>
            </w:pPr>
            <w:proofErr w:type="spellStart"/>
            <w:r w:rsidRPr="00823C7B">
              <w:rPr>
                <w:rStyle w:val="rvts82"/>
                <w:sz w:val="24"/>
                <w:szCs w:val="24"/>
                <w:lang w:val="uk-UA"/>
              </w:rPr>
              <w:t>Kovalchuk</w:t>
            </w:r>
            <w:proofErr w:type="spellEnd"/>
            <w:r w:rsidRPr="00823C7B">
              <w:rPr>
                <w:rStyle w:val="rvts82"/>
                <w:sz w:val="24"/>
                <w:szCs w:val="24"/>
                <w:lang w:val="uk-UA"/>
              </w:rPr>
              <w:t xml:space="preserve"> O., </w:t>
            </w:r>
            <w:proofErr w:type="spellStart"/>
            <w:r w:rsidRPr="00E51ABA">
              <w:rPr>
                <w:rStyle w:val="rvts82"/>
                <w:sz w:val="24"/>
                <w:szCs w:val="24"/>
                <w:u w:val="single"/>
                <w:lang w:val="uk-UA"/>
              </w:rPr>
              <w:t>Zozulynets</w:t>
            </w:r>
            <w:proofErr w:type="spellEnd"/>
            <w:r w:rsidRPr="00E51ABA">
              <w:rPr>
                <w:rStyle w:val="rvts82"/>
                <w:sz w:val="24"/>
                <w:szCs w:val="24"/>
                <w:u w:val="single"/>
                <w:lang w:val="uk-UA"/>
              </w:rPr>
              <w:t xml:space="preserve"> V</w:t>
            </w:r>
            <w:r w:rsidRPr="00823C7B">
              <w:rPr>
                <w:rStyle w:val="rvts82"/>
                <w:sz w:val="24"/>
                <w:szCs w:val="24"/>
                <w:lang w:val="uk-UA"/>
              </w:rPr>
              <w:t xml:space="preserve">., </w:t>
            </w:r>
            <w:proofErr w:type="spellStart"/>
            <w:r w:rsidRPr="00823C7B">
              <w:rPr>
                <w:rStyle w:val="rvts82"/>
                <w:sz w:val="24"/>
                <w:szCs w:val="24"/>
                <w:lang w:val="uk-UA"/>
              </w:rPr>
              <w:t>Tomczak</w:t>
            </w:r>
            <w:proofErr w:type="spellEnd"/>
            <w:r w:rsidRPr="00823C7B">
              <w:rPr>
                <w:rStyle w:val="rvts82"/>
                <w:sz w:val="24"/>
                <w:szCs w:val="24"/>
                <w:lang w:val="uk-UA"/>
              </w:rPr>
              <w:t xml:space="preserve"> A., </w:t>
            </w:r>
            <w:proofErr w:type="spellStart"/>
            <w:r w:rsidRPr="00823C7B">
              <w:rPr>
                <w:rStyle w:val="rvts82"/>
                <w:sz w:val="24"/>
                <w:szCs w:val="24"/>
                <w:lang w:val="uk-UA"/>
              </w:rPr>
              <w:t>Warsza</w:t>
            </w:r>
            <w:proofErr w:type="spellEnd"/>
            <w:r w:rsidRPr="00823C7B">
              <w:rPr>
                <w:rStyle w:val="rvts82"/>
                <w:sz w:val="24"/>
                <w:szCs w:val="24"/>
                <w:lang w:val="uk-UA"/>
              </w:rPr>
              <w:t xml:space="preserve"> R., </w:t>
            </w:r>
            <w:proofErr w:type="spellStart"/>
            <w:r w:rsidRPr="00823C7B">
              <w:rPr>
                <w:rStyle w:val="rvts82"/>
                <w:sz w:val="24"/>
                <w:szCs w:val="24"/>
                <w:lang w:val="uk-UA"/>
              </w:rPr>
              <w:t>Ruvin</w:t>
            </w:r>
            <w:proofErr w:type="spellEnd"/>
            <w:r w:rsidRPr="00823C7B">
              <w:rPr>
                <w:rStyle w:val="rvts82"/>
                <w:sz w:val="24"/>
                <w:szCs w:val="24"/>
                <w:lang w:val="uk-UA"/>
              </w:rPr>
              <w:t xml:space="preserve"> O., </w:t>
            </w:r>
            <w:proofErr w:type="spellStart"/>
            <w:r w:rsidRPr="00823C7B">
              <w:rPr>
                <w:rStyle w:val="rvts82"/>
                <w:sz w:val="24"/>
                <w:szCs w:val="24"/>
                <w:lang w:val="uk-UA"/>
              </w:rPr>
              <w:t>Grabovchak</w:t>
            </w:r>
            <w:proofErr w:type="spellEnd"/>
            <w:r w:rsidRPr="00823C7B">
              <w:rPr>
                <w:rStyle w:val="rvts82"/>
                <w:sz w:val="24"/>
                <w:szCs w:val="24"/>
                <w:lang w:val="uk-UA"/>
              </w:rPr>
              <w:t xml:space="preserve"> V. </w:t>
            </w:r>
            <w:r w:rsidR="00E51ABA">
              <w:rPr>
                <w:rStyle w:val="rvts82"/>
                <w:sz w:val="24"/>
                <w:szCs w:val="24"/>
                <w:lang w:val="uk-UA"/>
              </w:rPr>
              <w:t xml:space="preserve">(2024) </w:t>
            </w:r>
            <w:proofErr w:type="spellStart"/>
            <w:r w:rsidRPr="00823C7B">
              <w:rPr>
                <w:rStyle w:val="rvts82"/>
                <w:sz w:val="24"/>
                <w:szCs w:val="24"/>
                <w:lang w:val="uk-UA"/>
              </w:rPr>
              <w:t>Mix</w:t>
            </w:r>
            <w:proofErr w:type="spellEnd"/>
            <w:r w:rsidRPr="00823C7B">
              <w:rPr>
                <w:rStyle w:val="rvts82"/>
                <w:sz w:val="24"/>
                <w:szCs w:val="24"/>
                <w:lang w:val="uk-UA"/>
              </w:rPr>
              <w:t xml:space="preserve"> </w:t>
            </w:r>
            <w:proofErr w:type="spellStart"/>
            <w:r w:rsidRPr="00823C7B">
              <w:rPr>
                <w:rStyle w:val="rvts82"/>
                <w:sz w:val="24"/>
                <w:szCs w:val="24"/>
                <w:lang w:val="uk-UA"/>
              </w:rPr>
              <w:t>design</w:t>
            </w:r>
            <w:proofErr w:type="spellEnd"/>
            <w:r w:rsidRPr="00823C7B">
              <w:rPr>
                <w:rStyle w:val="rvts82"/>
                <w:sz w:val="24"/>
                <w:szCs w:val="24"/>
                <w:lang w:val="uk-UA"/>
              </w:rPr>
              <w:t xml:space="preserve"> </w:t>
            </w:r>
            <w:proofErr w:type="spellStart"/>
            <w:r w:rsidRPr="00823C7B">
              <w:rPr>
                <w:rStyle w:val="rvts82"/>
                <w:sz w:val="24"/>
                <w:szCs w:val="24"/>
                <w:lang w:val="uk-UA"/>
              </w:rPr>
              <w:t>of</w:t>
            </w:r>
            <w:proofErr w:type="spellEnd"/>
            <w:r w:rsidRPr="00823C7B">
              <w:rPr>
                <w:rStyle w:val="rvts82"/>
                <w:sz w:val="24"/>
                <w:szCs w:val="24"/>
                <w:lang w:val="uk-UA"/>
              </w:rPr>
              <w:t xml:space="preserve"> </w:t>
            </w:r>
            <w:proofErr w:type="spellStart"/>
            <w:r w:rsidRPr="00823C7B">
              <w:rPr>
                <w:rStyle w:val="rvts82"/>
                <w:sz w:val="24"/>
                <w:szCs w:val="24"/>
                <w:lang w:val="uk-UA"/>
              </w:rPr>
              <w:t>acid</w:t>
            </w:r>
            <w:proofErr w:type="spellEnd"/>
            <w:r w:rsidRPr="00823C7B">
              <w:rPr>
                <w:rStyle w:val="rvts82"/>
                <w:sz w:val="24"/>
                <w:szCs w:val="24"/>
                <w:lang w:val="uk-UA"/>
              </w:rPr>
              <w:t xml:space="preserve"> </w:t>
            </w:r>
            <w:proofErr w:type="spellStart"/>
            <w:r w:rsidRPr="00823C7B">
              <w:rPr>
                <w:rStyle w:val="rvts82"/>
                <w:sz w:val="24"/>
                <w:szCs w:val="24"/>
                <w:lang w:val="uk-UA"/>
              </w:rPr>
              <w:t>resistant</w:t>
            </w:r>
            <w:proofErr w:type="spellEnd"/>
            <w:r w:rsidRPr="00823C7B">
              <w:rPr>
                <w:rStyle w:val="rvts82"/>
                <w:sz w:val="24"/>
                <w:szCs w:val="24"/>
                <w:lang w:val="uk-UA"/>
              </w:rPr>
              <w:t xml:space="preserve"> </w:t>
            </w:r>
            <w:proofErr w:type="spellStart"/>
            <w:r w:rsidRPr="00823C7B">
              <w:rPr>
                <w:rStyle w:val="rvts82"/>
                <w:sz w:val="24"/>
                <w:szCs w:val="24"/>
                <w:lang w:val="uk-UA"/>
              </w:rPr>
              <w:t>alkali</w:t>
            </w:r>
            <w:proofErr w:type="spellEnd"/>
            <w:r w:rsidRPr="00823C7B">
              <w:rPr>
                <w:rStyle w:val="rvts82"/>
                <w:sz w:val="24"/>
                <w:szCs w:val="24"/>
                <w:lang w:val="uk-UA"/>
              </w:rPr>
              <w:t xml:space="preserve"> </w:t>
            </w:r>
            <w:proofErr w:type="spellStart"/>
            <w:r w:rsidRPr="00823C7B">
              <w:rPr>
                <w:rStyle w:val="rvts82"/>
                <w:sz w:val="24"/>
                <w:szCs w:val="24"/>
                <w:lang w:val="uk-UA"/>
              </w:rPr>
              <w:t>activated</w:t>
            </w:r>
            <w:proofErr w:type="spellEnd"/>
            <w:r w:rsidRPr="00823C7B">
              <w:rPr>
                <w:rStyle w:val="rvts82"/>
                <w:sz w:val="24"/>
                <w:szCs w:val="24"/>
                <w:lang w:val="uk-UA"/>
              </w:rPr>
              <w:t xml:space="preserve"> </w:t>
            </w:r>
            <w:proofErr w:type="spellStart"/>
            <w:r w:rsidRPr="00823C7B">
              <w:rPr>
                <w:rStyle w:val="rvts82"/>
                <w:sz w:val="24"/>
                <w:szCs w:val="24"/>
                <w:lang w:val="uk-UA"/>
              </w:rPr>
              <w:t>materials</w:t>
            </w:r>
            <w:proofErr w:type="spellEnd"/>
            <w:r w:rsidRPr="00823C7B">
              <w:rPr>
                <w:rStyle w:val="rvts82"/>
                <w:sz w:val="24"/>
                <w:szCs w:val="24"/>
                <w:lang w:val="uk-UA"/>
              </w:rPr>
              <w:t xml:space="preserve"> </w:t>
            </w:r>
            <w:proofErr w:type="spellStart"/>
            <w:r w:rsidRPr="00823C7B">
              <w:rPr>
                <w:rStyle w:val="rvts82"/>
                <w:sz w:val="24"/>
                <w:szCs w:val="24"/>
                <w:lang w:val="uk-UA"/>
              </w:rPr>
              <w:t>for</w:t>
            </w:r>
            <w:proofErr w:type="spellEnd"/>
            <w:r w:rsidRPr="00823C7B">
              <w:rPr>
                <w:rStyle w:val="rvts82"/>
                <w:sz w:val="24"/>
                <w:szCs w:val="24"/>
                <w:lang w:val="uk-UA"/>
              </w:rPr>
              <w:t xml:space="preserve"> </w:t>
            </w:r>
            <w:proofErr w:type="spellStart"/>
            <w:r w:rsidRPr="00823C7B">
              <w:rPr>
                <w:rStyle w:val="rvts82"/>
                <w:sz w:val="24"/>
                <w:szCs w:val="24"/>
                <w:lang w:val="uk-UA"/>
              </w:rPr>
              <w:t>reconstruction</w:t>
            </w:r>
            <w:proofErr w:type="spellEnd"/>
            <w:r w:rsidRPr="00823C7B">
              <w:rPr>
                <w:rStyle w:val="rvts82"/>
                <w:sz w:val="24"/>
                <w:szCs w:val="24"/>
                <w:lang w:val="uk-UA"/>
              </w:rPr>
              <w:t xml:space="preserve"> </w:t>
            </w:r>
            <w:proofErr w:type="spellStart"/>
            <w:r w:rsidRPr="00823C7B">
              <w:rPr>
                <w:rStyle w:val="rvts82"/>
                <w:sz w:val="24"/>
                <w:szCs w:val="24"/>
                <w:lang w:val="uk-UA"/>
              </w:rPr>
              <w:t>of</w:t>
            </w:r>
            <w:proofErr w:type="spellEnd"/>
            <w:r w:rsidRPr="00823C7B">
              <w:rPr>
                <w:rStyle w:val="rvts82"/>
                <w:sz w:val="24"/>
                <w:szCs w:val="24"/>
                <w:lang w:val="uk-UA"/>
              </w:rPr>
              <w:t xml:space="preserve"> </w:t>
            </w:r>
            <w:proofErr w:type="spellStart"/>
            <w:r w:rsidRPr="00823C7B">
              <w:rPr>
                <w:rStyle w:val="rvts82"/>
                <w:sz w:val="24"/>
                <w:szCs w:val="24"/>
                <w:lang w:val="uk-UA"/>
              </w:rPr>
              <w:t>the</w:t>
            </w:r>
            <w:proofErr w:type="spellEnd"/>
            <w:r w:rsidRPr="00823C7B">
              <w:rPr>
                <w:rStyle w:val="rvts82"/>
                <w:sz w:val="24"/>
                <w:szCs w:val="24"/>
                <w:lang w:val="uk-UA"/>
              </w:rPr>
              <w:t xml:space="preserve"> </w:t>
            </w:r>
            <w:proofErr w:type="spellStart"/>
            <w:r w:rsidRPr="00823C7B">
              <w:rPr>
                <w:rStyle w:val="rvts82"/>
                <w:sz w:val="24"/>
                <w:szCs w:val="24"/>
                <w:lang w:val="uk-UA"/>
              </w:rPr>
              <w:t>building</w:t>
            </w:r>
            <w:proofErr w:type="spellEnd"/>
            <w:r w:rsidRPr="00823C7B">
              <w:rPr>
                <w:rStyle w:val="rvts82"/>
                <w:sz w:val="24"/>
                <w:szCs w:val="24"/>
                <w:lang w:val="uk-UA"/>
              </w:rPr>
              <w:t xml:space="preserve"> </w:t>
            </w:r>
            <w:proofErr w:type="spellStart"/>
            <w:r w:rsidRPr="00823C7B">
              <w:rPr>
                <w:rStyle w:val="rvts82"/>
                <w:sz w:val="24"/>
                <w:szCs w:val="24"/>
                <w:lang w:val="uk-UA"/>
              </w:rPr>
              <w:t>constructions</w:t>
            </w:r>
            <w:proofErr w:type="spellEnd"/>
            <w:r w:rsidRPr="00823C7B">
              <w:rPr>
                <w:rStyle w:val="rvts82"/>
                <w:sz w:val="24"/>
                <w:szCs w:val="24"/>
                <w:lang w:val="uk-UA"/>
              </w:rPr>
              <w:t xml:space="preserve"> </w:t>
            </w:r>
            <w:proofErr w:type="spellStart"/>
            <w:r w:rsidRPr="00823C7B">
              <w:rPr>
                <w:rStyle w:val="rvts82"/>
                <w:sz w:val="24"/>
                <w:szCs w:val="24"/>
                <w:lang w:val="uk-UA"/>
              </w:rPr>
              <w:t>damaged</w:t>
            </w:r>
            <w:proofErr w:type="spellEnd"/>
            <w:r w:rsidRPr="00823C7B">
              <w:rPr>
                <w:rStyle w:val="rvts82"/>
                <w:sz w:val="24"/>
                <w:szCs w:val="24"/>
                <w:lang w:val="uk-UA"/>
              </w:rPr>
              <w:t xml:space="preserve"> </w:t>
            </w:r>
            <w:proofErr w:type="spellStart"/>
            <w:r w:rsidRPr="00823C7B">
              <w:rPr>
                <w:rStyle w:val="rvts82"/>
                <w:sz w:val="24"/>
                <w:szCs w:val="24"/>
                <w:lang w:val="uk-UA"/>
              </w:rPr>
              <w:t>by</w:t>
            </w:r>
            <w:proofErr w:type="spellEnd"/>
            <w:r w:rsidRPr="00823C7B">
              <w:rPr>
                <w:rStyle w:val="rvts82"/>
                <w:sz w:val="24"/>
                <w:szCs w:val="24"/>
                <w:lang w:val="uk-UA"/>
              </w:rPr>
              <w:t xml:space="preserve"> </w:t>
            </w:r>
            <w:proofErr w:type="spellStart"/>
            <w:r w:rsidRPr="00823C7B">
              <w:rPr>
                <w:rStyle w:val="rvts82"/>
                <w:sz w:val="24"/>
                <w:szCs w:val="24"/>
                <w:lang w:val="uk-UA"/>
              </w:rPr>
              <w:t>the</w:t>
            </w:r>
            <w:proofErr w:type="spellEnd"/>
            <w:r w:rsidRPr="00823C7B">
              <w:rPr>
                <w:rStyle w:val="rvts82"/>
                <w:sz w:val="24"/>
                <w:szCs w:val="24"/>
                <w:lang w:val="uk-UA"/>
              </w:rPr>
              <w:t xml:space="preserve"> </w:t>
            </w:r>
            <w:proofErr w:type="spellStart"/>
            <w:r w:rsidRPr="00823C7B">
              <w:rPr>
                <w:rStyle w:val="rvts82"/>
                <w:sz w:val="24"/>
                <w:szCs w:val="24"/>
                <w:lang w:val="uk-UA"/>
              </w:rPr>
              <w:t>war</w:t>
            </w:r>
            <w:proofErr w:type="spellEnd"/>
            <w:r w:rsidRPr="00823C7B">
              <w:rPr>
                <w:rStyle w:val="rvts82"/>
                <w:sz w:val="24"/>
                <w:szCs w:val="24"/>
                <w:lang w:val="uk-UA"/>
              </w:rPr>
              <w:t xml:space="preserve">. </w:t>
            </w:r>
            <w:proofErr w:type="spellStart"/>
            <w:r w:rsidRPr="00E51ABA">
              <w:rPr>
                <w:rStyle w:val="rvts82"/>
                <w:i/>
                <w:sz w:val="24"/>
                <w:szCs w:val="24"/>
                <w:lang w:val="uk-UA"/>
              </w:rPr>
              <w:t>International</w:t>
            </w:r>
            <w:proofErr w:type="spellEnd"/>
            <w:r w:rsidRPr="00E51ABA">
              <w:rPr>
                <w:rStyle w:val="rvts82"/>
                <w:i/>
                <w:sz w:val="24"/>
                <w:szCs w:val="24"/>
                <w:lang w:val="uk-UA"/>
              </w:rPr>
              <w:t xml:space="preserve"> </w:t>
            </w:r>
            <w:proofErr w:type="spellStart"/>
            <w:r w:rsidRPr="00E51ABA">
              <w:rPr>
                <w:rStyle w:val="rvts82"/>
                <w:i/>
                <w:sz w:val="24"/>
                <w:szCs w:val="24"/>
                <w:lang w:val="uk-UA"/>
              </w:rPr>
              <w:t>journal</w:t>
            </w:r>
            <w:proofErr w:type="spellEnd"/>
            <w:r w:rsidRPr="00E51ABA">
              <w:rPr>
                <w:rStyle w:val="rvts82"/>
                <w:i/>
                <w:sz w:val="24"/>
                <w:szCs w:val="24"/>
                <w:lang w:val="uk-UA"/>
              </w:rPr>
              <w:t xml:space="preserve"> </w:t>
            </w:r>
            <w:proofErr w:type="spellStart"/>
            <w:r w:rsidRPr="00E51ABA">
              <w:rPr>
                <w:rStyle w:val="rvts82"/>
                <w:i/>
                <w:sz w:val="24"/>
                <w:szCs w:val="24"/>
                <w:lang w:val="uk-UA"/>
              </w:rPr>
              <w:t>of</w:t>
            </w:r>
            <w:proofErr w:type="spellEnd"/>
            <w:r w:rsidRPr="00E51ABA">
              <w:rPr>
                <w:rStyle w:val="rvts82"/>
                <w:i/>
                <w:sz w:val="24"/>
                <w:szCs w:val="24"/>
                <w:lang w:val="uk-UA"/>
              </w:rPr>
              <w:t xml:space="preserve"> </w:t>
            </w:r>
            <w:proofErr w:type="spellStart"/>
            <w:r w:rsidRPr="00E51ABA">
              <w:rPr>
                <w:rStyle w:val="rvts82"/>
                <w:i/>
                <w:sz w:val="24"/>
                <w:szCs w:val="24"/>
                <w:lang w:val="uk-UA"/>
              </w:rPr>
              <w:t>conservation</w:t>
            </w:r>
            <w:proofErr w:type="spellEnd"/>
            <w:r w:rsidRPr="00E51ABA">
              <w:rPr>
                <w:rStyle w:val="rvts82"/>
                <w:i/>
                <w:sz w:val="24"/>
                <w:szCs w:val="24"/>
                <w:lang w:val="uk-UA"/>
              </w:rPr>
              <w:t xml:space="preserve"> science</w:t>
            </w:r>
            <w:r w:rsidR="00E51ABA">
              <w:rPr>
                <w:rStyle w:val="rvts82"/>
                <w:i/>
                <w:sz w:val="24"/>
                <w:szCs w:val="24"/>
                <w:lang w:val="uk-UA"/>
              </w:rPr>
              <w:t>,</w:t>
            </w:r>
            <w:r w:rsidRPr="00823C7B">
              <w:rPr>
                <w:rStyle w:val="rvts82"/>
                <w:sz w:val="24"/>
                <w:szCs w:val="24"/>
                <w:lang w:val="uk-UA"/>
              </w:rPr>
              <w:t xml:space="preserve">15, 43-52 </w:t>
            </w:r>
            <w:hyperlink r:id="rId8" w:history="1">
              <w:r w:rsidRPr="00823C7B">
                <w:rPr>
                  <w:rStyle w:val="a3"/>
                  <w:sz w:val="24"/>
                  <w:szCs w:val="24"/>
                  <w:lang w:val="uk-UA"/>
                </w:rPr>
                <w:t>https://doi.org/10.36868/IJCS.2024.SI.04</w:t>
              </w:r>
            </w:hyperlink>
            <w:r w:rsidRPr="00823C7B">
              <w:rPr>
                <w:rStyle w:val="rvts82"/>
                <w:sz w:val="24"/>
                <w:szCs w:val="24"/>
                <w:lang w:val="uk-UA"/>
              </w:rPr>
              <w:t xml:space="preserve"> </w:t>
            </w:r>
            <w:r w:rsidRPr="00823C7B">
              <w:rPr>
                <w:sz w:val="24"/>
              </w:rPr>
              <w:t>(Scopus)</w:t>
            </w:r>
          </w:p>
          <w:p w14:paraId="65CF61ED" w14:textId="77777777" w:rsidR="00823C7B" w:rsidRDefault="00823C7B" w:rsidP="00E51ABA">
            <w:pPr>
              <w:pStyle w:val="1"/>
              <w:numPr>
                <w:ilvl w:val="0"/>
                <w:numId w:val="8"/>
              </w:numPr>
              <w:ind w:left="459" w:right="145"/>
              <w:jc w:val="both"/>
              <w:rPr>
                <w:sz w:val="24"/>
              </w:rPr>
            </w:pPr>
            <w:proofErr w:type="spellStart"/>
            <w:r w:rsidRPr="00823C7B">
              <w:rPr>
                <w:rStyle w:val="rvts82"/>
                <w:sz w:val="24"/>
                <w:szCs w:val="24"/>
                <w:lang w:val="uk-UA"/>
              </w:rPr>
              <w:t>Kovalchuk</w:t>
            </w:r>
            <w:proofErr w:type="spellEnd"/>
            <w:r w:rsidRPr="00823C7B">
              <w:rPr>
                <w:rStyle w:val="rvts82"/>
                <w:sz w:val="24"/>
                <w:szCs w:val="24"/>
                <w:lang w:val="uk-UA"/>
              </w:rPr>
              <w:t xml:space="preserve"> O., </w:t>
            </w:r>
            <w:proofErr w:type="spellStart"/>
            <w:r w:rsidRPr="00E51ABA">
              <w:rPr>
                <w:rStyle w:val="rvts82"/>
                <w:sz w:val="24"/>
                <w:szCs w:val="24"/>
                <w:u w:val="single"/>
                <w:lang w:val="uk-UA"/>
              </w:rPr>
              <w:t>Zozulynets</w:t>
            </w:r>
            <w:proofErr w:type="spellEnd"/>
            <w:r w:rsidRPr="00E51ABA">
              <w:rPr>
                <w:rStyle w:val="rvts82"/>
                <w:sz w:val="24"/>
                <w:szCs w:val="24"/>
                <w:u w:val="single"/>
                <w:lang w:val="uk-UA"/>
              </w:rPr>
              <w:t xml:space="preserve"> V</w:t>
            </w:r>
            <w:r w:rsidRPr="00823C7B">
              <w:rPr>
                <w:rStyle w:val="rvts82"/>
                <w:sz w:val="24"/>
                <w:szCs w:val="24"/>
                <w:lang w:val="uk-UA"/>
              </w:rPr>
              <w:t xml:space="preserve">. </w:t>
            </w:r>
            <w:r w:rsidR="00E51ABA" w:rsidRPr="00823C7B">
              <w:rPr>
                <w:rStyle w:val="rvts82"/>
                <w:sz w:val="24"/>
                <w:szCs w:val="24"/>
                <w:lang w:val="uk-UA"/>
              </w:rPr>
              <w:t>(2023)</w:t>
            </w:r>
            <w:r w:rsidR="00E51ABA">
              <w:rPr>
                <w:rStyle w:val="rvts82"/>
                <w:sz w:val="24"/>
                <w:szCs w:val="24"/>
                <w:lang w:val="uk-UA"/>
              </w:rPr>
              <w:t xml:space="preserve"> </w:t>
            </w:r>
            <w:proofErr w:type="spellStart"/>
            <w:r w:rsidRPr="00823C7B">
              <w:rPr>
                <w:rStyle w:val="rvts82"/>
                <w:sz w:val="24"/>
                <w:szCs w:val="24"/>
                <w:lang w:val="uk-UA"/>
              </w:rPr>
              <w:t>Influence</w:t>
            </w:r>
            <w:proofErr w:type="spellEnd"/>
            <w:r w:rsidRPr="00823C7B">
              <w:rPr>
                <w:rStyle w:val="rvts82"/>
                <w:sz w:val="24"/>
                <w:szCs w:val="24"/>
                <w:lang w:val="uk-UA"/>
              </w:rPr>
              <w:t xml:space="preserve"> </w:t>
            </w:r>
            <w:proofErr w:type="spellStart"/>
            <w:r w:rsidRPr="00823C7B">
              <w:rPr>
                <w:rStyle w:val="rvts82"/>
                <w:sz w:val="24"/>
                <w:szCs w:val="24"/>
                <w:lang w:val="uk-UA"/>
              </w:rPr>
              <w:t>of</w:t>
            </w:r>
            <w:proofErr w:type="spellEnd"/>
            <w:r w:rsidRPr="00823C7B">
              <w:rPr>
                <w:rStyle w:val="rvts82"/>
                <w:sz w:val="24"/>
                <w:szCs w:val="24"/>
                <w:lang w:val="uk-UA"/>
              </w:rPr>
              <w:t xml:space="preserve"> </w:t>
            </w:r>
            <w:proofErr w:type="spellStart"/>
            <w:r w:rsidRPr="00823C7B">
              <w:rPr>
                <w:rStyle w:val="rvts82"/>
                <w:sz w:val="24"/>
                <w:szCs w:val="24"/>
                <w:lang w:val="uk-UA"/>
              </w:rPr>
              <w:t>hardening</w:t>
            </w:r>
            <w:proofErr w:type="spellEnd"/>
            <w:r w:rsidRPr="00823C7B">
              <w:rPr>
                <w:rStyle w:val="rvts82"/>
                <w:sz w:val="24"/>
                <w:szCs w:val="24"/>
                <w:lang w:val="uk-UA"/>
              </w:rPr>
              <w:t xml:space="preserve"> </w:t>
            </w:r>
            <w:proofErr w:type="spellStart"/>
            <w:r w:rsidRPr="00823C7B">
              <w:rPr>
                <w:rStyle w:val="rvts82"/>
                <w:sz w:val="24"/>
                <w:szCs w:val="24"/>
                <w:lang w:val="uk-UA"/>
              </w:rPr>
              <w:t>conditions</w:t>
            </w:r>
            <w:proofErr w:type="spellEnd"/>
            <w:r w:rsidRPr="00823C7B">
              <w:rPr>
                <w:rStyle w:val="rvts82"/>
                <w:sz w:val="24"/>
                <w:szCs w:val="24"/>
                <w:lang w:val="uk-UA"/>
              </w:rPr>
              <w:t xml:space="preserve"> </w:t>
            </w:r>
            <w:proofErr w:type="spellStart"/>
            <w:r w:rsidRPr="00823C7B">
              <w:rPr>
                <w:rStyle w:val="rvts82"/>
                <w:sz w:val="24"/>
                <w:szCs w:val="24"/>
                <w:lang w:val="uk-UA"/>
              </w:rPr>
              <w:t>on</w:t>
            </w:r>
            <w:proofErr w:type="spellEnd"/>
            <w:r w:rsidRPr="00823C7B">
              <w:rPr>
                <w:rStyle w:val="rvts82"/>
                <w:sz w:val="24"/>
                <w:szCs w:val="24"/>
                <w:lang w:val="uk-UA"/>
              </w:rPr>
              <w:t xml:space="preserve"> </w:t>
            </w:r>
            <w:proofErr w:type="spellStart"/>
            <w:r w:rsidRPr="00823C7B">
              <w:rPr>
                <w:rStyle w:val="rvts82"/>
                <w:sz w:val="24"/>
                <w:szCs w:val="24"/>
                <w:lang w:val="uk-UA"/>
              </w:rPr>
              <w:t>the</w:t>
            </w:r>
            <w:proofErr w:type="spellEnd"/>
            <w:r w:rsidRPr="00823C7B">
              <w:rPr>
                <w:rStyle w:val="rvts82"/>
                <w:sz w:val="24"/>
                <w:szCs w:val="24"/>
                <w:lang w:val="uk-UA"/>
              </w:rPr>
              <w:t xml:space="preserve"> </w:t>
            </w:r>
            <w:proofErr w:type="spellStart"/>
            <w:r w:rsidRPr="00823C7B">
              <w:rPr>
                <w:rStyle w:val="rvts82"/>
                <w:sz w:val="24"/>
                <w:szCs w:val="24"/>
                <w:lang w:val="uk-UA"/>
              </w:rPr>
              <w:t>kinetics</w:t>
            </w:r>
            <w:proofErr w:type="spellEnd"/>
            <w:r w:rsidRPr="00823C7B">
              <w:rPr>
                <w:rStyle w:val="rvts82"/>
                <w:sz w:val="24"/>
                <w:szCs w:val="24"/>
                <w:lang w:val="uk-UA"/>
              </w:rPr>
              <w:t xml:space="preserve"> </w:t>
            </w:r>
            <w:proofErr w:type="spellStart"/>
            <w:r w:rsidRPr="00823C7B">
              <w:rPr>
                <w:rStyle w:val="rvts82"/>
                <w:sz w:val="24"/>
                <w:szCs w:val="24"/>
                <w:lang w:val="uk-UA"/>
              </w:rPr>
              <w:t>of</w:t>
            </w:r>
            <w:proofErr w:type="spellEnd"/>
            <w:r w:rsidRPr="00823C7B">
              <w:rPr>
                <w:rStyle w:val="rvts82"/>
                <w:sz w:val="24"/>
                <w:szCs w:val="24"/>
                <w:lang w:val="uk-UA"/>
              </w:rPr>
              <w:t xml:space="preserve"> </w:t>
            </w:r>
            <w:proofErr w:type="spellStart"/>
            <w:r w:rsidRPr="00823C7B">
              <w:rPr>
                <w:rStyle w:val="rvts82"/>
                <w:sz w:val="24"/>
                <w:szCs w:val="24"/>
                <w:lang w:val="uk-UA"/>
              </w:rPr>
              <w:t>strength</w:t>
            </w:r>
            <w:proofErr w:type="spellEnd"/>
            <w:r w:rsidRPr="00823C7B">
              <w:rPr>
                <w:rStyle w:val="rvts82"/>
                <w:sz w:val="24"/>
                <w:szCs w:val="24"/>
                <w:lang w:val="uk-UA"/>
              </w:rPr>
              <w:t xml:space="preserve"> </w:t>
            </w:r>
            <w:proofErr w:type="spellStart"/>
            <w:r w:rsidRPr="00823C7B">
              <w:rPr>
                <w:rStyle w:val="rvts82"/>
                <w:sz w:val="24"/>
                <w:szCs w:val="24"/>
                <w:lang w:val="uk-UA"/>
              </w:rPr>
              <w:t>gain</w:t>
            </w:r>
            <w:proofErr w:type="spellEnd"/>
            <w:r w:rsidRPr="00823C7B">
              <w:rPr>
                <w:rStyle w:val="rvts82"/>
                <w:sz w:val="24"/>
                <w:szCs w:val="24"/>
                <w:lang w:val="uk-UA"/>
              </w:rPr>
              <w:t xml:space="preserve"> </w:t>
            </w:r>
            <w:proofErr w:type="spellStart"/>
            <w:r w:rsidRPr="00823C7B">
              <w:rPr>
                <w:rStyle w:val="rvts82"/>
                <w:sz w:val="24"/>
                <w:szCs w:val="24"/>
                <w:lang w:val="uk-UA"/>
              </w:rPr>
              <w:t>in</w:t>
            </w:r>
            <w:proofErr w:type="spellEnd"/>
            <w:r w:rsidRPr="00823C7B">
              <w:rPr>
                <w:rStyle w:val="rvts82"/>
                <w:sz w:val="24"/>
                <w:szCs w:val="24"/>
                <w:lang w:val="uk-UA"/>
              </w:rPr>
              <w:t xml:space="preserve"> </w:t>
            </w:r>
            <w:proofErr w:type="spellStart"/>
            <w:r w:rsidRPr="00823C7B">
              <w:rPr>
                <w:rStyle w:val="rvts82"/>
                <w:sz w:val="24"/>
                <w:szCs w:val="24"/>
                <w:lang w:val="uk-UA"/>
              </w:rPr>
              <w:t>alkali</w:t>
            </w:r>
            <w:proofErr w:type="spellEnd"/>
            <w:r w:rsidRPr="00823C7B">
              <w:rPr>
                <w:rStyle w:val="rvts82"/>
                <w:sz w:val="24"/>
                <w:szCs w:val="24"/>
                <w:lang w:val="uk-UA"/>
              </w:rPr>
              <w:t xml:space="preserve"> </w:t>
            </w:r>
            <w:proofErr w:type="spellStart"/>
            <w:r w:rsidRPr="00823C7B">
              <w:rPr>
                <w:rStyle w:val="rvts82"/>
                <w:sz w:val="24"/>
                <w:szCs w:val="24"/>
                <w:lang w:val="uk-UA"/>
              </w:rPr>
              <w:t>activated</w:t>
            </w:r>
            <w:proofErr w:type="spellEnd"/>
            <w:r w:rsidRPr="00823C7B">
              <w:rPr>
                <w:rStyle w:val="rvts82"/>
                <w:sz w:val="24"/>
                <w:szCs w:val="24"/>
                <w:lang w:val="uk-UA"/>
              </w:rPr>
              <w:t xml:space="preserve"> </w:t>
            </w:r>
            <w:proofErr w:type="spellStart"/>
            <w:r w:rsidRPr="00823C7B">
              <w:rPr>
                <w:rStyle w:val="rvts82"/>
                <w:sz w:val="24"/>
                <w:szCs w:val="24"/>
                <w:lang w:val="uk-UA"/>
              </w:rPr>
              <w:t>concrete</w:t>
            </w:r>
            <w:proofErr w:type="spellEnd"/>
            <w:r w:rsidRPr="00823C7B">
              <w:rPr>
                <w:rStyle w:val="rvts82"/>
                <w:sz w:val="24"/>
                <w:szCs w:val="24"/>
                <w:lang w:val="uk-UA"/>
              </w:rPr>
              <w:t xml:space="preserve"> </w:t>
            </w:r>
            <w:proofErr w:type="spellStart"/>
            <w:r w:rsidRPr="00823C7B">
              <w:rPr>
                <w:rStyle w:val="rvts82"/>
                <w:sz w:val="24"/>
                <w:szCs w:val="24"/>
                <w:lang w:val="uk-UA"/>
              </w:rPr>
              <w:t>using</w:t>
            </w:r>
            <w:proofErr w:type="spellEnd"/>
            <w:r w:rsidRPr="00823C7B">
              <w:rPr>
                <w:rStyle w:val="rvts82"/>
                <w:sz w:val="24"/>
                <w:szCs w:val="24"/>
                <w:lang w:val="uk-UA"/>
              </w:rPr>
              <w:t xml:space="preserve"> </w:t>
            </w:r>
            <w:proofErr w:type="spellStart"/>
            <w:r w:rsidRPr="00823C7B">
              <w:rPr>
                <w:rStyle w:val="rvts82"/>
                <w:sz w:val="24"/>
                <w:szCs w:val="24"/>
                <w:lang w:val="uk-UA"/>
              </w:rPr>
              <w:t>active</w:t>
            </w:r>
            <w:proofErr w:type="spellEnd"/>
            <w:r w:rsidRPr="00823C7B">
              <w:rPr>
                <w:rStyle w:val="rvts82"/>
                <w:sz w:val="24"/>
                <w:szCs w:val="24"/>
                <w:lang w:val="uk-UA"/>
              </w:rPr>
              <w:t xml:space="preserve"> </w:t>
            </w:r>
            <w:proofErr w:type="spellStart"/>
            <w:r w:rsidRPr="00823C7B">
              <w:rPr>
                <w:rStyle w:val="rvts82"/>
                <w:sz w:val="24"/>
                <w:szCs w:val="24"/>
                <w:lang w:val="uk-UA"/>
              </w:rPr>
              <w:t>aggregates</w:t>
            </w:r>
            <w:proofErr w:type="spellEnd"/>
            <w:r w:rsidRPr="00823C7B">
              <w:rPr>
                <w:rStyle w:val="rvts82"/>
                <w:sz w:val="24"/>
                <w:szCs w:val="24"/>
                <w:lang w:val="uk-UA"/>
              </w:rPr>
              <w:t xml:space="preserve">. </w:t>
            </w:r>
            <w:r w:rsidRPr="00E51ABA">
              <w:rPr>
                <w:rStyle w:val="rvts82"/>
                <w:i/>
                <w:sz w:val="24"/>
                <w:szCs w:val="24"/>
                <w:lang w:val="uk-UA"/>
              </w:rPr>
              <w:t xml:space="preserve">AIP </w:t>
            </w:r>
            <w:proofErr w:type="spellStart"/>
            <w:r w:rsidRPr="00E51ABA">
              <w:rPr>
                <w:rStyle w:val="rvts82"/>
                <w:i/>
                <w:sz w:val="24"/>
                <w:szCs w:val="24"/>
                <w:lang w:val="uk-UA"/>
              </w:rPr>
              <w:t>Conf</w:t>
            </w:r>
            <w:proofErr w:type="spellEnd"/>
            <w:r w:rsidRPr="00E51ABA">
              <w:rPr>
                <w:rStyle w:val="rvts82"/>
                <w:i/>
                <w:sz w:val="24"/>
                <w:szCs w:val="24"/>
                <w:lang w:val="uk-UA"/>
              </w:rPr>
              <w:t xml:space="preserve">. </w:t>
            </w:r>
            <w:proofErr w:type="spellStart"/>
            <w:r w:rsidRPr="00E51ABA">
              <w:rPr>
                <w:rStyle w:val="rvts82"/>
                <w:i/>
                <w:sz w:val="24"/>
                <w:szCs w:val="24"/>
                <w:lang w:val="uk-UA"/>
              </w:rPr>
              <w:t>Proc</w:t>
            </w:r>
            <w:proofErr w:type="spellEnd"/>
            <w:r w:rsidRPr="00823C7B">
              <w:rPr>
                <w:rStyle w:val="rvts82"/>
                <w:sz w:val="24"/>
                <w:szCs w:val="24"/>
                <w:lang w:val="uk-UA"/>
              </w:rPr>
              <w:t xml:space="preserve">. 2490, 050020 </w:t>
            </w:r>
            <w:hyperlink r:id="rId9" w:history="1">
              <w:r w:rsidRPr="003769D8">
                <w:rPr>
                  <w:rStyle w:val="a3"/>
                  <w:sz w:val="24"/>
                  <w:szCs w:val="24"/>
                  <w:lang w:val="uk-UA"/>
                </w:rPr>
                <w:t>https://doi.org/10.1063/5.0123361</w:t>
              </w:r>
            </w:hyperlink>
            <w:r>
              <w:rPr>
                <w:rStyle w:val="rvts82"/>
                <w:sz w:val="24"/>
                <w:szCs w:val="24"/>
                <w:lang w:val="uk-UA"/>
              </w:rPr>
              <w:t xml:space="preserve"> </w:t>
            </w:r>
            <w:r w:rsidRPr="00823C7B">
              <w:rPr>
                <w:sz w:val="24"/>
              </w:rPr>
              <w:t>(Scopus)</w:t>
            </w:r>
          </w:p>
          <w:p w14:paraId="5FECA44D" w14:textId="77777777" w:rsidR="00E51ABA" w:rsidRDefault="00823C7B" w:rsidP="00E51ABA">
            <w:pPr>
              <w:pStyle w:val="1"/>
              <w:numPr>
                <w:ilvl w:val="0"/>
                <w:numId w:val="8"/>
              </w:numPr>
              <w:ind w:left="459" w:right="145"/>
              <w:jc w:val="both"/>
              <w:rPr>
                <w:rStyle w:val="rvts82"/>
                <w:sz w:val="24"/>
                <w:szCs w:val="24"/>
                <w:lang w:val="uk-UA"/>
              </w:rPr>
            </w:pPr>
            <w:proofErr w:type="spellStart"/>
            <w:r w:rsidRPr="00823C7B">
              <w:rPr>
                <w:rStyle w:val="rvts82"/>
                <w:sz w:val="24"/>
                <w:szCs w:val="24"/>
                <w:lang w:val="uk-UA"/>
              </w:rPr>
              <w:t>Zozulynets</w:t>
            </w:r>
            <w:proofErr w:type="spellEnd"/>
            <w:r w:rsidRPr="00823C7B">
              <w:rPr>
                <w:rStyle w:val="rvts82"/>
                <w:sz w:val="24"/>
                <w:szCs w:val="24"/>
                <w:lang w:val="uk-UA"/>
              </w:rPr>
              <w:t xml:space="preserve"> V., </w:t>
            </w:r>
            <w:proofErr w:type="spellStart"/>
            <w:r w:rsidRPr="00823C7B">
              <w:rPr>
                <w:rStyle w:val="rvts82"/>
                <w:sz w:val="24"/>
                <w:szCs w:val="24"/>
                <w:lang w:val="uk-UA"/>
              </w:rPr>
              <w:t>Kovalchuk</w:t>
            </w:r>
            <w:proofErr w:type="spellEnd"/>
            <w:r w:rsidRPr="00823C7B">
              <w:rPr>
                <w:rStyle w:val="rvts82"/>
                <w:sz w:val="24"/>
                <w:szCs w:val="24"/>
                <w:lang w:val="uk-UA"/>
              </w:rPr>
              <w:t xml:space="preserve"> O. (2023). Ефективність використання червоного шламу при розробці кислотостійких гібридних лужних цементів. </w:t>
            </w:r>
            <w:proofErr w:type="spellStart"/>
            <w:r w:rsidRPr="00E51ABA">
              <w:rPr>
                <w:rStyle w:val="rvts82"/>
                <w:i/>
                <w:sz w:val="24"/>
                <w:szCs w:val="24"/>
                <w:lang w:val="uk-UA"/>
              </w:rPr>
              <w:t>Ways</w:t>
            </w:r>
            <w:proofErr w:type="spellEnd"/>
            <w:r w:rsidRPr="00E51ABA">
              <w:rPr>
                <w:rStyle w:val="rvts82"/>
                <w:i/>
                <w:sz w:val="24"/>
                <w:szCs w:val="24"/>
                <w:lang w:val="uk-UA"/>
              </w:rPr>
              <w:t xml:space="preserve"> </w:t>
            </w:r>
            <w:proofErr w:type="spellStart"/>
            <w:r w:rsidRPr="00E51ABA">
              <w:rPr>
                <w:rStyle w:val="rvts82"/>
                <w:i/>
                <w:sz w:val="24"/>
                <w:szCs w:val="24"/>
                <w:lang w:val="uk-UA"/>
              </w:rPr>
              <w:t>to</w:t>
            </w:r>
            <w:proofErr w:type="spellEnd"/>
            <w:r w:rsidRPr="00E51ABA">
              <w:rPr>
                <w:rStyle w:val="rvts82"/>
                <w:i/>
                <w:sz w:val="24"/>
                <w:szCs w:val="24"/>
                <w:lang w:val="uk-UA"/>
              </w:rPr>
              <w:t xml:space="preserve"> </w:t>
            </w:r>
            <w:proofErr w:type="spellStart"/>
            <w:r w:rsidRPr="00E51ABA">
              <w:rPr>
                <w:rStyle w:val="rvts82"/>
                <w:i/>
                <w:sz w:val="24"/>
                <w:szCs w:val="24"/>
                <w:lang w:val="uk-UA"/>
              </w:rPr>
              <w:t>Improve</w:t>
            </w:r>
            <w:proofErr w:type="spellEnd"/>
            <w:r w:rsidRPr="00E51ABA">
              <w:rPr>
                <w:rStyle w:val="rvts82"/>
                <w:i/>
                <w:sz w:val="24"/>
                <w:szCs w:val="24"/>
                <w:lang w:val="uk-UA"/>
              </w:rPr>
              <w:t xml:space="preserve"> </w:t>
            </w:r>
            <w:proofErr w:type="spellStart"/>
            <w:r w:rsidRPr="00E51ABA">
              <w:rPr>
                <w:rStyle w:val="rvts82"/>
                <w:i/>
                <w:sz w:val="24"/>
                <w:szCs w:val="24"/>
                <w:lang w:val="uk-UA"/>
              </w:rPr>
              <w:t>Construction</w:t>
            </w:r>
            <w:proofErr w:type="spellEnd"/>
            <w:r w:rsidRPr="00E51ABA">
              <w:rPr>
                <w:rStyle w:val="rvts82"/>
                <w:i/>
                <w:sz w:val="24"/>
                <w:szCs w:val="24"/>
                <w:lang w:val="uk-UA"/>
              </w:rPr>
              <w:t xml:space="preserve"> </w:t>
            </w:r>
            <w:proofErr w:type="spellStart"/>
            <w:r w:rsidRPr="00E51ABA">
              <w:rPr>
                <w:rStyle w:val="rvts82"/>
                <w:i/>
                <w:sz w:val="24"/>
                <w:szCs w:val="24"/>
                <w:lang w:val="uk-UA"/>
              </w:rPr>
              <w:t>Efficiency</w:t>
            </w:r>
            <w:proofErr w:type="spellEnd"/>
            <w:r w:rsidRPr="00823C7B">
              <w:rPr>
                <w:rStyle w:val="rvts82"/>
                <w:sz w:val="24"/>
                <w:szCs w:val="24"/>
                <w:lang w:val="uk-UA"/>
              </w:rPr>
              <w:t xml:space="preserve">, </w:t>
            </w:r>
            <w:r w:rsidR="00E51ABA">
              <w:rPr>
                <w:rStyle w:val="rvts82"/>
                <w:sz w:val="24"/>
                <w:szCs w:val="24"/>
                <w:lang w:val="uk-UA"/>
              </w:rPr>
              <w:t>51(</w:t>
            </w:r>
            <w:r w:rsidRPr="00823C7B">
              <w:rPr>
                <w:rStyle w:val="rvts82"/>
                <w:sz w:val="24"/>
                <w:szCs w:val="24"/>
                <w:lang w:val="uk-UA"/>
              </w:rPr>
              <w:t>1), 283–289.</w:t>
            </w:r>
          </w:p>
          <w:p w14:paraId="14680AB2" w14:textId="77777777" w:rsidR="00823C7B" w:rsidRDefault="007B5CF5" w:rsidP="00E51ABA">
            <w:pPr>
              <w:pStyle w:val="1"/>
              <w:ind w:left="459" w:right="145" w:firstLine="0"/>
              <w:jc w:val="both"/>
              <w:rPr>
                <w:rStyle w:val="rvts82"/>
                <w:sz w:val="24"/>
                <w:szCs w:val="24"/>
                <w:lang w:val="uk-UA"/>
              </w:rPr>
            </w:pPr>
            <w:hyperlink r:id="rId10" w:history="1">
              <w:r w:rsidR="00823C7B" w:rsidRPr="003769D8">
                <w:rPr>
                  <w:rStyle w:val="a3"/>
                  <w:sz w:val="24"/>
                  <w:szCs w:val="24"/>
                  <w:lang w:val="uk-UA"/>
                </w:rPr>
                <w:t>https://doi.org/10.32347/2707-501x.2023.51(1).283-289</w:t>
              </w:r>
            </w:hyperlink>
            <w:r w:rsidR="00823C7B">
              <w:rPr>
                <w:rStyle w:val="rvts82"/>
                <w:sz w:val="24"/>
                <w:szCs w:val="24"/>
                <w:lang w:val="uk-UA"/>
              </w:rPr>
              <w:t xml:space="preserve">  </w:t>
            </w:r>
          </w:p>
          <w:p w14:paraId="766F17A4" w14:textId="77777777" w:rsidR="00823C7B" w:rsidRDefault="00823C7B" w:rsidP="00E51ABA">
            <w:pPr>
              <w:pStyle w:val="1"/>
              <w:numPr>
                <w:ilvl w:val="0"/>
                <w:numId w:val="8"/>
              </w:numPr>
              <w:ind w:left="459" w:right="145"/>
              <w:jc w:val="both"/>
              <w:rPr>
                <w:rStyle w:val="rvts82"/>
                <w:sz w:val="24"/>
                <w:szCs w:val="24"/>
                <w:lang w:val="uk-UA"/>
              </w:rPr>
            </w:pPr>
            <w:proofErr w:type="spellStart"/>
            <w:r w:rsidRPr="00E51ABA">
              <w:rPr>
                <w:rStyle w:val="rvts82"/>
                <w:sz w:val="24"/>
                <w:szCs w:val="24"/>
                <w:u w:val="single"/>
                <w:lang w:val="uk-UA"/>
              </w:rPr>
              <w:t>Zozulynets</w:t>
            </w:r>
            <w:proofErr w:type="spellEnd"/>
            <w:r w:rsidRPr="00E51ABA">
              <w:rPr>
                <w:rStyle w:val="rvts82"/>
                <w:sz w:val="24"/>
                <w:szCs w:val="24"/>
                <w:u w:val="single"/>
                <w:lang w:val="uk-UA"/>
              </w:rPr>
              <w:t xml:space="preserve"> V</w:t>
            </w:r>
            <w:r w:rsidRPr="00823C7B">
              <w:rPr>
                <w:rStyle w:val="rvts82"/>
                <w:sz w:val="24"/>
                <w:szCs w:val="24"/>
                <w:lang w:val="uk-UA"/>
              </w:rPr>
              <w:t xml:space="preserve">., </w:t>
            </w:r>
            <w:proofErr w:type="spellStart"/>
            <w:r w:rsidRPr="00823C7B">
              <w:rPr>
                <w:rStyle w:val="rvts82"/>
                <w:sz w:val="24"/>
                <w:szCs w:val="24"/>
                <w:lang w:val="uk-UA"/>
              </w:rPr>
              <w:t>Kovalchuk</w:t>
            </w:r>
            <w:proofErr w:type="spellEnd"/>
            <w:r w:rsidRPr="00823C7B">
              <w:rPr>
                <w:rStyle w:val="rvts82"/>
                <w:sz w:val="24"/>
                <w:szCs w:val="24"/>
                <w:lang w:val="uk-UA"/>
              </w:rPr>
              <w:t xml:space="preserve"> O. (2023). </w:t>
            </w:r>
            <w:proofErr w:type="spellStart"/>
            <w:r w:rsidRPr="00823C7B">
              <w:rPr>
                <w:rStyle w:val="rvts82"/>
                <w:sz w:val="24"/>
                <w:szCs w:val="24"/>
                <w:lang w:val="uk-UA"/>
              </w:rPr>
              <w:t>Comparison</w:t>
            </w:r>
            <w:proofErr w:type="spellEnd"/>
            <w:r w:rsidRPr="00823C7B">
              <w:rPr>
                <w:rStyle w:val="rvts82"/>
                <w:sz w:val="24"/>
                <w:szCs w:val="24"/>
                <w:lang w:val="uk-UA"/>
              </w:rPr>
              <w:t xml:space="preserve"> </w:t>
            </w:r>
            <w:proofErr w:type="spellStart"/>
            <w:r w:rsidRPr="00823C7B">
              <w:rPr>
                <w:rStyle w:val="rvts82"/>
                <w:sz w:val="24"/>
                <w:szCs w:val="24"/>
                <w:lang w:val="uk-UA"/>
              </w:rPr>
              <w:t>of</w:t>
            </w:r>
            <w:proofErr w:type="spellEnd"/>
            <w:r w:rsidRPr="00823C7B">
              <w:rPr>
                <w:rStyle w:val="rvts82"/>
                <w:sz w:val="24"/>
                <w:szCs w:val="24"/>
                <w:lang w:val="uk-UA"/>
              </w:rPr>
              <w:t xml:space="preserve"> </w:t>
            </w:r>
            <w:proofErr w:type="spellStart"/>
            <w:r w:rsidRPr="00823C7B">
              <w:rPr>
                <w:rStyle w:val="rvts82"/>
                <w:sz w:val="24"/>
                <w:szCs w:val="24"/>
                <w:lang w:val="uk-UA"/>
              </w:rPr>
              <w:t>the</w:t>
            </w:r>
            <w:proofErr w:type="spellEnd"/>
            <w:r w:rsidRPr="00823C7B">
              <w:rPr>
                <w:rStyle w:val="rvts82"/>
                <w:sz w:val="24"/>
                <w:szCs w:val="24"/>
                <w:lang w:val="uk-UA"/>
              </w:rPr>
              <w:t xml:space="preserve"> </w:t>
            </w:r>
            <w:proofErr w:type="spellStart"/>
            <w:r w:rsidRPr="00823C7B">
              <w:rPr>
                <w:rStyle w:val="rvts82"/>
                <w:sz w:val="24"/>
                <w:szCs w:val="24"/>
                <w:lang w:val="uk-UA"/>
              </w:rPr>
              <w:t>influence</w:t>
            </w:r>
            <w:proofErr w:type="spellEnd"/>
            <w:r w:rsidRPr="00823C7B">
              <w:rPr>
                <w:rStyle w:val="rvts82"/>
                <w:sz w:val="24"/>
                <w:szCs w:val="24"/>
                <w:lang w:val="uk-UA"/>
              </w:rPr>
              <w:t xml:space="preserve"> </w:t>
            </w:r>
            <w:proofErr w:type="spellStart"/>
            <w:r w:rsidRPr="00823C7B">
              <w:rPr>
                <w:rStyle w:val="rvts82"/>
                <w:sz w:val="24"/>
                <w:szCs w:val="24"/>
                <w:lang w:val="uk-UA"/>
              </w:rPr>
              <w:t>of</w:t>
            </w:r>
            <w:proofErr w:type="spellEnd"/>
            <w:r w:rsidRPr="00823C7B">
              <w:rPr>
                <w:rStyle w:val="rvts82"/>
                <w:sz w:val="24"/>
                <w:szCs w:val="24"/>
                <w:lang w:val="uk-UA"/>
              </w:rPr>
              <w:t xml:space="preserve"> </w:t>
            </w:r>
            <w:proofErr w:type="spellStart"/>
            <w:r w:rsidRPr="00823C7B">
              <w:rPr>
                <w:rStyle w:val="rvts82"/>
                <w:sz w:val="24"/>
                <w:szCs w:val="24"/>
                <w:lang w:val="uk-UA"/>
              </w:rPr>
              <w:t>the</w:t>
            </w:r>
            <w:proofErr w:type="spellEnd"/>
            <w:r w:rsidRPr="00823C7B">
              <w:rPr>
                <w:rStyle w:val="rvts82"/>
                <w:sz w:val="24"/>
                <w:szCs w:val="24"/>
                <w:lang w:val="uk-UA"/>
              </w:rPr>
              <w:t xml:space="preserve"> </w:t>
            </w:r>
            <w:proofErr w:type="spellStart"/>
            <w:r w:rsidRPr="00823C7B">
              <w:rPr>
                <w:rStyle w:val="rvts82"/>
                <w:sz w:val="24"/>
                <w:szCs w:val="24"/>
                <w:lang w:val="uk-UA"/>
              </w:rPr>
              <w:t>type</w:t>
            </w:r>
            <w:proofErr w:type="spellEnd"/>
            <w:r w:rsidRPr="00823C7B">
              <w:rPr>
                <w:rStyle w:val="rvts82"/>
                <w:sz w:val="24"/>
                <w:szCs w:val="24"/>
                <w:lang w:val="uk-UA"/>
              </w:rPr>
              <w:t xml:space="preserve"> </w:t>
            </w:r>
            <w:proofErr w:type="spellStart"/>
            <w:r w:rsidRPr="00823C7B">
              <w:rPr>
                <w:rStyle w:val="rvts82"/>
                <w:sz w:val="24"/>
                <w:szCs w:val="24"/>
                <w:lang w:val="uk-UA"/>
              </w:rPr>
              <w:t>of</w:t>
            </w:r>
            <w:proofErr w:type="spellEnd"/>
            <w:r w:rsidRPr="00823C7B">
              <w:rPr>
                <w:rStyle w:val="rvts82"/>
                <w:sz w:val="24"/>
                <w:szCs w:val="24"/>
                <w:lang w:val="uk-UA"/>
              </w:rPr>
              <w:t xml:space="preserve"> </w:t>
            </w:r>
            <w:proofErr w:type="spellStart"/>
            <w:r w:rsidRPr="00823C7B">
              <w:rPr>
                <w:rStyle w:val="rvts82"/>
                <w:sz w:val="24"/>
                <w:szCs w:val="24"/>
                <w:lang w:val="uk-UA"/>
              </w:rPr>
              <w:t>acidic</w:t>
            </w:r>
            <w:proofErr w:type="spellEnd"/>
            <w:r w:rsidRPr="00823C7B">
              <w:rPr>
                <w:rStyle w:val="rvts82"/>
                <w:sz w:val="24"/>
                <w:szCs w:val="24"/>
                <w:lang w:val="uk-UA"/>
              </w:rPr>
              <w:t xml:space="preserve"> </w:t>
            </w:r>
            <w:proofErr w:type="spellStart"/>
            <w:r w:rsidRPr="00823C7B">
              <w:rPr>
                <w:rStyle w:val="rvts82"/>
                <w:sz w:val="24"/>
                <w:szCs w:val="24"/>
                <w:lang w:val="uk-UA"/>
              </w:rPr>
              <w:t>environment</w:t>
            </w:r>
            <w:proofErr w:type="spellEnd"/>
            <w:r w:rsidRPr="00823C7B">
              <w:rPr>
                <w:rStyle w:val="rvts82"/>
                <w:sz w:val="24"/>
                <w:szCs w:val="24"/>
                <w:lang w:val="uk-UA"/>
              </w:rPr>
              <w:t xml:space="preserve"> </w:t>
            </w:r>
            <w:proofErr w:type="spellStart"/>
            <w:r w:rsidRPr="00823C7B">
              <w:rPr>
                <w:rStyle w:val="rvts82"/>
                <w:sz w:val="24"/>
                <w:szCs w:val="24"/>
                <w:lang w:val="uk-UA"/>
              </w:rPr>
              <w:t>on</w:t>
            </w:r>
            <w:proofErr w:type="spellEnd"/>
            <w:r w:rsidRPr="00823C7B">
              <w:rPr>
                <w:rStyle w:val="rvts82"/>
                <w:sz w:val="24"/>
                <w:szCs w:val="24"/>
                <w:lang w:val="uk-UA"/>
              </w:rPr>
              <w:t xml:space="preserve"> </w:t>
            </w:r>
            <w:proofErr w:type="spellStart"/>
            <w:r w:rsidRPr="00823C7B">
              <w:rPr>
                <w:rStyle w:val="rvts82"/>
                <w:sz w:val="24"/>
                <w:szCs w:val="24"/>
                <w:lang w:val="uk-UA"/>
              </w:rPr>
              <w:t>the</w:t>
            </w:r>
            <w:proofErr w:type="spellEnd"/>
            <w:r w:rsidRPr="00823C7B">
              <w:rPr>
                <w:rStyle w:val="rvts82"/>
                <w:sz w:val="24"/>
                <w:szCs w:val="24"/>
                <w:lang w:val="uk-UA"/>
              </w:rPr>
              <w:t xml:space="preserve"> </w:t>
            </w:r>
            <w:proofErr w:type="spellStart"/>
            <w:r w:rsidRPr="00823C7B">
              <w:rPr>
                <w:rStyle w:val="rvts82"/>
                <w:sz w:val="24"/>
                <w:szCs w:val="24"/>
                <w:lang w:val="uk-UA"/>
              </w:rPr>
              <w:t>properties</w:t>
            </w:r>
            <w:proofErr w:type="spellEnd"/>
            <w:r w:rsidRPr="00823C7B">
              <w:rPr>
                <w:rStyle w:val="rvts82"/>
                <w:sz w:val="24"/>
                <w:szCs w:val="24"/>
                <w:lang w:val="uk-UA"/>
              </w:rPr>
              <w:t xml:space="preserve"> </w:t>
            </w:r>
            <w:proofErr w:type="spellStart"/>
            <w:r w:rsidRPr="00823C7B">
              <w:rPr>
                <w:rStyle w:val="rvts82"/>
                <w:sz w:val="24"/>
                <w:szCs w:val="24"/>
                <w:lang w:val="uk-UA"/>
              </w:rPr>
              <w:t>of</w:t>
            </w:r>
            <w:proofErr w:type="spellEnd"/>
            <w:r w:rsidRPr="00823C7B">
              <w:rPr>
                <w:rStyle w:val="rvts82"/>
                <w:sz w:val="24"/>
                <w:szCs w:val="24"/>
                <w:lang w:val="uk-UA"/>
              </w:rPr>
              <w:t xml:space="preserve"> </w:t>
            </w:r>
            <w:proofErr w:type="spellStart"/>
            <w:r w:rsidRPr="00823C7B">
              <w:rPr>
                <w:rStyle w:val="rvts82"/>
                <w:sz w:val="24"/>
                <w:szCs w:val="24"/>
                <w:lang w:val="uk-UA"/>
              </w:rPr>
              <w:t>acid-resistant</w:t>
            </w:r>
            <w:proofErr w:type="spellEnd"/>
            <w:r w:rsidRPr="00823C7B">
              <w:rPr>
                <w:rStyle w:val="rvts82"/>
                <w:sz w:val="24"/>
                <w:szCs w:val="24"/>
                <w:lang w:val="uk-UA"/>
              </w:rPr>
              <w:t xml:space="preserve"> </w:t>
            </w:r>
            <w:proofErr w:type="spellStart"/>
            <w:r w:rsidRPr="00823C7B">
              <w:rPr>
                <w:rStyle w:val="rvts82"/>
                <w:sz w:val="24"/>
                <w:szCs w:val="24"/>
                <w:lang w:val="uk-UA"/>
              </w:rPr>
              <w:t>alkali-activated</w:t>
            </w:r>
            <w:proofErr w:type="spellEnd"/>
            <w:r w:rsidRPr="00823C7B">
              <w:rPr>
                <w:rStyle w:val="rvts82"/>
                <w:sz w:val="24"/>
                <w:szCs w:val="24"/>
                <w:lang w:val="uk-UA"/>
              </w:rPr>
              <w:t xml:space="preserve"> </w:t>
            </w:r>
            <w:proofErr w:type="spellStart"/>
            <w:r w:rsidRPr="00823C7B">
              <w:rPr>
                <w:rStyle w:val="rvts82"/>
                <w:sz w:val="24"/>
                <w:szCs w:val="24"/>
                <w:lang w:val="uk-UA"/>
              </w:rPr>
              <w:t>cements</w:t>
            </w:r>
            <w:proofErr w:type="spellEnd"/>
            <w:r w:rsidRPr="00823C7B">
              <w:rPr>
                <w:rStyle w:val="rvts82"/>
                <w:sz w:val="24"/>
                <w:szCs w:val="24"/>
                <w:lang w:val="uk-UA"/>
              </w:rPr>
              <w:t xml:space="preserve">. </w:t>
            </w:r>
            <w:proofErr w:type="spellStart"/>
            <w:r w:rsidRPr="00EA7112">
              <w:rPr>
                <w:rStyle w:val="rvts82"/>
                <w:i/>
                <w:sz w:val="24"/>
                <w:szCs w:val="24"/>
                <w:lang w:val="uk-UA"/>
              </w:rPr>
              <w:t>Transfer</w:t>
            </w:r>
            <w:proofErr w:type="spellEnd"/>
            <w:r w:rsidRPr="00EA7112">
              <w:rPr>
                <w:rStyle w:val="rvts82"/>
                <w:i/>
                <w:sz w:val="24"/>
                <w:szCs w:val="24"/>
                <w:lang w:val="uk-UA"/>
              </w:rPr>
              <w:t xml:space="preserve"> </w:t>
            </w:r>
            <w:proofErr w:type="spellStart"/>
            <w:r w:rsidRPr="00EA7112">
              <w:rPr>
                <w:rStyle w:val="rvts82"/>
                <w:i/>
                <w:sz w:val="24"/>
                <w:szCs w:val="24"/>
                <w:lang w:val="uk-UA"/>
              </w:rPr>
              <w:t>of</w:t>
            </w:r>
            <w:proofErr w:type="spellEnd"/>
            <w:r w:rsidRPr="00EA7112">
              <w:rPr>
                <w:rStyle w:val="rvts82"/>
                <w:i/>
                <w:sz w:val="24"/>
                <w:szCs w:val="24"/>
                <w:lang w:val="uk-UA"/>
              </w:rPr>
              <w:t xml:space="preserve"> </w:t>
            </w:r>
            <w:proofErr w:type="spellStart"/>
            <w:r w:rsidRPr="00EA7112">
              <w:rPr>
                <w:rStyle w:val="rvts82"/>
                <w:i/>
                <w:sz w:val="24"/>
                <w:szCs w:val="24"/>
                <w:lang w:val="uk-UA"/>
              </w:rPr>
              <w:t>Innovative</w:t>
            </w:r>
            <w:proofErr w:type="spellEnd"/>
            <w:r w:rsidRPr="00EA7112">
              <w:rPr>
                <w:rStyle w:val="rvts82"/>
                <w:i/>
                <w:sz w:val="24"/>
                <w:szCs w:val="24"/>
                <w:lang w:val="uk-UA"/>
              </w:rPr>
              <w:t xml:space="preserve"> Technologies</w:t>
            </w:r>
            <w:r w:rsidRPr="00823C7B">
              <w:rPr>
                <w:rStyle w:val="rvts82"/>
                <w:sz w:val="24"/>
                <w:szCs w:val="24"/>
                <w:lang w:val="uk-UA"/>
              </w:rPr>
              <w:t xml:space="preserve">, 6(1), 46–51. </w:t>
            </w:r>
            <w:hyperlink r:id="rId11" w:history="1">
              <w:r w:rsidRPr="003769D8">
                <w:rPr>
                  <w:rStyle w:val="a3"/>
                  <w:sz w:val="24"/>
                  <w:szCs w:val="24"/>
                  <w:lang w:val="uk-UA"/>
                </w:rPr>
                <w:t>https://doi.org/10.32347/tit.2023.61.0107</w:t>
              </w:r>
            </w:hyperlink>
            <w:r>
              <w:rPr>
                <w:rStyle w:val="rvts82"/>
                <w:sz w:val="24"/>
                <w:szCs w:val="24"/>
                <w:lang w:val="uk-UA"/>
              </w:rPr>
              <w:t xml:space="preserve"> </w:t>
            </w:r>
          </w:p>
          <w:p w14:paraId="1EEAEBA3" w14:textId="77777777" w:rsidR="00823C7B" w:rsidRDefault="00823C7B" w:rsidP="00E51ABA">
            <w:pPr>
              <w:pStyle w:val="1"/>
              <w:numPr>
                <w:ilvl w:val="0"/>
                <w:numId w:val="8"/>
              </w:numPr>
              <w:ind w:left="459" w:right="145"/>
              <w:jc w:val="both"/>
              <w:rPr>
                <w:rFonts w:eastAsiaTheme="minorHAnsi"/>
                <w:noProof/>
                <w:sz w:val="24"/>
                <w:szCs w:val="24"/>
                <w:lang w:val="uk-UA" w:eastAsia="en-US"/>
              </w:rPr>
            </w:pPr>
            <w:r w:rsidRPr="004C5118">
              <w:rPr>
                <w:rFonts w:eastAsiaTheme="minorHAnsi"/>
                <w:noProof/>
                <w:sz w:val="24"/>
                <w:szCs w:val="24"/>
                <w:u w:val="single"/>
                <w:lang w:val="uk-UA" w:eastAsia="en-US"/>
              </w:rPr>
              <w:t>Зозулинець В</w:t>
            </w:r>
            <w:r w:rsidRPr="004C5118">
              <w:rPr>
                <w:rFonts w:eastAsiaTheme="minorHAnsi"/>
                <w:noProof/>
                <w:sz w:val="24"/>
                <w:szCs w:val="24"/>
                <w:lang w:val="uk-UA" w:eastAsia="en-US"/>
              </w:rPr>
              <w:t>., Ковальчук О. (2022). Вплив додаткового введе</w:t>
            </w:r>
            <w:r w:rsidRPr="002E7509">
              <w:rPr>
                <w:rFonts w:eastAsiaTheme="minorHAnsi"/>
                <w:noProof/>
                <w:sz w:val="24"/>
                <w:szCs w:val="24"/>
                <w:lang w:val="uk-UA" w:eastAsia="en-US"/>
              </w:rPr>
              <w:t xml:space="preserve">ння </w:t>
            </w:r>
            <w:r w:rsidRPr="009200D9">
              <w:rPr>
                <w:noProof/>
                <w:sz w:val="24"/>
                <w:szCs w:val="24"/>
              </w:rPr>
              <w:t>Na</w:t>
            </w:r>
            <w:r w:rsidRPr="004C5118">
              <w:rPr>
                <w:noProof/>
                <w:sz w:val="24"/>
                <w:szCs w:val="24"/>
                <w:vertAlign w:val="subscript"/>
                <w:lang w:val="uk-UA"/>
              </w:rPr>
              <w:t>3</w:t>
            </w:r>
            <w:r w:rsidRPr="009200D9">
              <w:rPr>
                <w:noProof/>
                <w:sz w:val="24"/>
                <w:szCs w:val="24"/>
              </w:rPr>
              <w:t>PO</w:t>
            </w:r>
            <w:r w:rsidRPr="004C5118">
              <w:rPr>
                <w:noProof/>
                <w:sz w:val="24"/>
                <w:szCs w:val="24"/>
                <w:vertAlign w:val="subscript"/>
                <w:lang w:val="uk-UA"/>
              </w:rPr>
              <w:t>4</w:t>
            </w:r>
            <w:r w:rsidRPr="004C5118">
              <w:rPr>
                <w:noProof/>
                <w:sz w:val="24"/>
                <w:szCs w:val="24"/>
                <w:lang w:val="uk-UA"/>
              </w:rPr>
              <w:t>∙12</w:t>
            </w:r>
            <w:r w:rsidRPr="009200D9">
              <w:rPr>
                <w:noProof/>
                <w:sz w:val="24"/>
                <w:szCs w:val="24"/>
              </w:rPr>
              <w:t>H</w:t>
            </w:r>
            <w:r w:rsidRPr="004C5118">
              <w:rPr>
                <w:noProof/>
                <w:sz w:val="24"/>
                <w:szCs w:val="24"/>
                <w:vertAlign w:val="subscript"/>
                <w:lang w:val="uk-UA"/>
              </w:rPr>
              <w:t>2</w:t>
            </w:r>
            <w:r w:rsidRPr="009200D9">
              <w:rPr>
                <w:noProof/>
                <w:sz w:val="24"/>
                <w:szCs w:val="24"/>
              </w:rPr>
              <w:t>O</w:t>
            </w:r>
            <w:r w:rsidRPr="004C5118">
              <w:rPr>
                <w:noProof/>
                <w:sz w:val="24"/>
                <w:szCs w:val="24"/>
                <w:lang w:val="uk-UA"/>
              </w:rPr>
              <w:t xml:space="preserve"> </w:t>
            </w:r>
            <w:r w:rsidRPr="002E7509">
              <w:rPr>
                <w:rFonts w:eastAsiaTheme="minorHAnsi"/>
                <w:noProof/>
                <w:sz w:val="24"/>
                <w:szCs w:val="24"/>
                <w:lang w:val="uk-UA" w:eastAsia="en-US"/>
              </w:rPr>
              <w:t>на показники кислотостійкості гібридних лужних цементів. </w:t>
            </w:r>
            <w:r w:rsidRPr="002E7509">
              <w:rPr>
                <w:rFonts w:eastAsiaTheme="minorHAnsi"/>
                <w:i/>
                <w:iCs/>
                <w:noProof/>
                <w:sz w:val="24"/>
                <w:szCs w:val="24"/>
                <w:lang w:val="uk-UA" w:eastAsia="en-US"/>
              </w:rPr>
              <w:t>Будівельні конструкції. Теорія і практика</w:t>
            </w:r>
            <w:r w:rsidR="00EA7112">
              <w:rPr>
                <w:rFonts w:eastAsiaTheme="minorHAnsi"/>
                <w:noProof/>
                <w:sz w:val="24"/>
                <w:szCs w:val="24"/>
                <w:lang w:val="uk-UA" w:eastAsia="en-US"/>
              </w:rPr>
              <w:t>, 12</w:t>
            </w:r>
            <w:r w:rsidRPr="002E7509">
              <w:rPr>
                <w:rFonts w:eastAsiaTheme="minorHAnsi"/>
                <w:noProof/>
                <w:sz w:val="24"/>
                <w:szCs w:val="24"/>
                <w:lang w:val="uk-UA" w:eastAsia="en-US"/>
              </w:rPr>
              <w:t xml:space="preserve">, 65–72. </w:t>
            </w:r>
          </w:p>
          <w:p w14:paraId="355E85D6" w14:textId="77777777" w:rsidR="00823C7B" w:rsidRDefault="007B5CF5" w:rsidP="00E51ABA">
            <w:pPr>
              <w:pStyle w:val="1"/>
              <w:ind w:left="459" w:right="145" w:firstLine="0"/>
              <w:jc w:val="both"/>
              <w:rPr>
                <w:rStyle w:val="a3"/>
                <w:rFonts w:eastAsiaTheme="minorHAnsi"/>
                <w:noProof/>
                <w:sz w:val="24"/>
                <w:szCs w:val="24"/>
                <w:lang w:val="uk-UA" w:eastAsia="en-US"/>
              </w:rPr>
            </w:pPr>
            <w:hyperlink r:id="rId12" w:history="1">
              <w:r w:rsidR="00823C7B" w:rsidRPr="005836CE">
                <w:rPr>
                  <w:rStyle w:val="a3"/>
                  <w:rFonts w:eastAsiaTheme="minorHAnsi"/>
                  <w:noProof/>
                  <w:sz w:val="24"/>
                  <w:szCs w:val="24"/>
                  <w:lang w:val="uk-UA" w:eastAsia="en-US"/>
                </w:rPr>
                <w:t>https://doi.org/10.32347/2522-4182.12.2023.65-72</w:t>
              </w:r>
            </w:hyperlink>
          </w:p>
          <w:p w14:paraId="0641305F" w14:textId="77777777" w:rsidR="00EA7112" w:rsidRDefault="00823C7B" w:rsidP="00E51ABA">
            <w:pPr>
              <w:pStyle w:val="1"/>
              <w:numPr>
                <w:ilvl w:val="0"/>
                <w:numId w:val="8"/>
              </w:numPr>
              <w:ind w:left="459" w:right="145"/>
              <w:jc w:val="both"/>
              <w:rPr>
                <w:rStyle w:val="rvts82"/>
                <w:sz w:val="24"/>
                <w:szCs w:val="24"/>
                <w:lang w:val="uk-UA"/>
              </w:rPr>
            </w:pPr>
            <w:r w:rsidRPr="00823C7B">
              <w:rPr>
                <w:rStyle w:val="rvts82"/>
                <w:sz w:val="24"/>
                <w:szCs w:val="24"/>
                <w:lang w:val="uk-UA"/>
              </w:rPr>
              <w:t xml:space="preserve">Ковальчук О.Ю., </w:t>
            </w:r>
            <w:r w:rsidRPr="00E51ABA">
              <w:rPr>
                <w:rStyle w:val="rvts82"/>
                <w:sz w:val="24"/>
                <w:szCs w:val="24"/>
                <w:u w:val="single"/>
                <w:lang w:val="uk-UA"/>
              </w:rPr>
              <w:t>Зозулинець В.В</w:t>
            </w:r>
            <w:r w:rsidRPr="00823C7B">
              <w:rPr>
                <w:rStyle w:val="rvts82"/>
                <w:sz w:val="24"/>
                <w:szCs w:val="24"/>
                <w:lang w:val="uk-UA"/>
              </w:rPr>
              <w:t xml:space="preserve">. </w:t>
            </w:r>
            <w:r w:rsidR="00EA7112">
              <w:rPr>
                <w:rStyle w:val="rvts82"/>
                <w:sz w:val="24"/>
                <w:szCs w:val="24"/>
                <w:lang w:val="uk-UA"/>
              </w:rPr>
              <w:t xml:space="preserve">(2022) </w:t>
            </w:r>
            <w:r w:rsidRPr="00823C7B">
              <w:rPr>
                <w:rStyle w:val="rvts82"/>
                <w:sz w:val="24"/>
                <w:szCs w:val="24"/>
                <w:lang w:val="uk-UA"/>
              </w:rPr>
              <w:t xml:space="preserve">Дослідження кислотостійкості гібридних лужних цементів нормального тверднення. </w:t>
            </w:r>
            <w:r w:rsidRPr="00EA7112">
              <w:rPr>
                <w:rStyle w:val="rvts82"/>
                <w:i/>
                <w:sz w:val="24"/>
                <w:szCs w:val="24"/>
                <w:lang w:val="uk-UA"/>
              </w:rPr>
              <w:t>Містобудування та територіальне планування</w:t>
            </w:r>
            <w:r w:rsidRPr="00823C7B">
              <w:rPr>
                <w:rStyle w:val="rvts82"/>
                <w:sz w:val="24"/>
                <w:szCs w:val="24"/>
                <w:lang w:val="uk-UA"/>
              </w:rPr>
              <w:t xml:space="preserve">, </w:t>
            </w:r>
            <w:r w:rsidR="00EA7112">
              <w:rPr>
                <w:rStyle w:val="rvts82"/>
                <w:sz w:val="24"/>
                <w:szCs w:val="24"/>
                <w:lang w:val="uk-UA"/>
              </w:rPr>
              <w:t>81,</w:t>
            </w:r>
            <w:r w:rsidRPr="00823C7B">
              <w:rPr>
                <w:rStyle w:val="rvts82"/>
                <w:sz w:val="24"/>
                <w:szCs w:val="24"/>
                <w:lang w:val="uk-UA"/>
              </w:rPr>
              <w:t xml:space="preserve"> 189-197 </w:t>
            </w:r>
          </w:p>
          <w:p w14:paraId="0DE966E2" w14:textId="77777777" w:rsidR="00823C7B" w:rsidRDefault="007B5CF5" w:rsidP="00E51ABA">
            <w:pPr>
              <w:pStyle w:val="1"/>
              <w:ind w:left="459" w:right="145" w:firstLine="0"/>
              <w:jc w:val="both"/>
              <w:rPr>
                <w:rStyle w:val="rvts82"/>
                <w:sz w:val="24"/>
                <w:szCs w:val="24"/>
                <w:lang w:val="uk-UA"/>
              </w:rPr>
            </w:pPr>
            <w:hyperlink r:id="rId13" w:history="1">
              <w:r w:rsidR="00823C7B" w:rsidRPr="00823C7B">
                <w:rPr>
                  <w:rStyle w:val="a3"/>
                  <w:sz w:val="24"/>
                  <w:szCs w:val="24"/>
                  <w:lang w:val="uk-UA"/>
                </w:rPr>
                <w:t>https://doi.org/10.32347/2076-815x.2022.81.189-198</w:t>
              </w:r>
            </w:hyperlink>
            <w:r w:rsidR="00823C7B" w:rsidRPr="00823C7B">
              <w:rPr>
                <w:rStyle w:val="rvts82"/>
                <w:sz w:val="24"/>
                <w:szCs w:val="24"/>
                <w:lang w:val="uk-UA"/>
              </w:rPr>
              <w:t xml:space="preserve"> </w:t>
            </w:r>
          </w:p>
          <w:p w14:paraId="4E1CB2AF" w14:textId="77777777" w:rsidR="00823C7B" w:rsidRPr="00823C7B" w:rsidRDefault="00823C7B" w:rsidP="00E51ABA">
            <w:pPr>
              <w:pStyle w:val="1"/>
              <w:numPr>
                <w:ilvl w:val="0"/>
                <w:numId w:val="8"/>
              </w:numPr>
              <w:ind w:left="459" w:right="145"/>
              <w:jc w:val="both"/>
              <w:rPr>
                <w:rStyle w:val="rvts82"/>
                <w:sz w:val="24"/>
                <w:szCs w:val="24"/>
                <w:lang w:val="uk-UA"/>
              </w:rPr>
            </w:pPr>
            <w:proofErr w:type="spellStart"/>
            <w:r w:rsidRPr="00E51ABA">
              <w:rPr>
                <w:rStyle w:val="rvts82"/>
                <w:sz w:val="24"/>
                <w:szCs w:val="24"/>
                <w:u w:val="single"/>
                <w:lang w:val="uk-UA"/>
              </w:rPr>
              <w:t>Zozulynets</w:t>
            </w:r>
            <w:proofErr w:type="spellEnd"/>
            <w:r w:rsidRPr="00E51ABA">
              <w:rPr>
                <w:rStyle w:val="rvts82"/>
                <w:sz w:val="24"/>
                <w:szCs w:val="24"/>
                <w:u w:val="single"/>
                <w:lang w:val="uk-UA"/>
              </w:rPr>
              <w:t xml:space="preserve"> V</w:t>
            </w:r>
            <w:r w:rsidRPr="00823C7B">
              <w:rPr>
                <w:rStyle w:val="rvts82"/>
                <w:sz w:val="24"/>
                <w:szCs w:val="24"/>
                <w:lang w:val="uk-UA"/>
              </w:rPr>
              <w:t xml:space="preserve">., &amp; </w:t>
            </w:r>
            <w:proofErr w:type="spellStart"/>
            <w:r w:rsidRPr="00823C7B">
              <w:rPr>
                <w:rStyle w:val="rvts82"/>
                <w:sz w:val="24"/>
                <w:szCs w:val="24"/>
                <w:lang w:val="uk-UA"/>
              </w:rPr>
              <w:t>Kovalchuk</w:t>
            </w:r>
            <w:proofErr w:type="spellEnd"/>
            <w:r w:rsidRPr="00823C7B">
              <w:rPr>
                <w:rStyle w:val="rvts82"/>
                <w:sz w:val="24"/>
                <w:szCs w:val="24"/>
                <w:lang w:val="uk-UA"/>
              </w:rPr>
              <w:t xml:space="preserve"> O. (2022). </w:t>
            </w:r>
            <w:proofErr w:type="spellStart"/>
            <w:r w:rsidRPr="00823C7B">
              <w:rPr>
                <w:rStyle w:val="rvts82"/>
                <w:sz w:val="24"/>
                <w:szCs w:val="24"/>
                <w:lang w:val="uk-UA"/>
              </w:rPr>
              <w:t>Prospects</w:t>
            </w:r>
            <w:proofErr w:type="spellEnd"/>
            <w:r w:rsidRPr="00823C7B">
              <w:rPr>
                <w:rStyle w:val="rvts82"/>
                <w:sz w:val="24"/>
                <w:szCs w:val="24"/>
                <w:lang w:val="uk-UA"/>
              </w:rPr>
              <w:t xml:space="preserve"> </w:t>
            </w:r>
            <w:proofErr w:type="spellStart"/>
            <w:r w:rsidRPr="00823C7B">
              <w:rPr>
                <w:rStyle w:val="rvts82"/>
                <w:sz w:val="24"/>
                <w:szCs w:val="24"/>
                <w:lang w:val="uk-UA"/>
              </w:rPr>
              <w:t>of</w:t>
            </w:r>
            <w:proofErr w:type="spellEnd"/>
            <w:r w:rsidRPr="00823C7B">
              <w:rPr>
                <w:rStyle w:val="rvts82"/>
                <w:sz w:val="24"/>
                <w:szCs w:val="24"/>
                <w:lang w:val="uk-UA"/>
              </w:rPr>
              <w:t xml:space="preserve"> </w:t>
            </w:r>
            <w:proofErr w:type="spellStart"/>
            <w:r w:rsidRPr="00823C7B">
              <w:rPr>
                <w:rStyle w:val="rvts82"/>
                <w:sz w:val="24"/>
                <w:szCs w:val="24"/>
                <w:lang w:val="uk-UA"/>
              </w:rPr>
              <w:t>development</w:t>
            </w:r>
            <w:proofErr w:type="spellEnd"/>
            <w:r w:rsidRPr="00823C7B">
              <w:rPr>
                <w:rStyle w:val="rvts82"/>
                <w:sz w:val="24"/>
                <w:szCs w:val="24"/>
                <w:lang w:val="uk-UA"/>
              </w:rPr>
              <w:t xml:space="preserve"> </w:t>
            </w:r>
            <w:proofErr w:type="spellStart"/>
            <w:r w:rsidRPr="00823C7B">
              <w:rPr>
                <w:rStyle w:val="rvts82"/>
                <w:sz w:val="24"/>
                <w:szCs w:val="24"/>
                <w:lang w:val="uk-UA"/>
              </w:rPr>
              <w:t>of</w:t>
            </w:r>
            <w:proofErr w:type="spellEnd"/>
            <w:r w:rsidRPr="00823C7B">
              <w:rPr>
                <w:rStyle w:val="rvts82"/>
                <w:sz w:val="24"/>
                <w:szCs w:val="24"/>
                <w:lang w:val="uk-UA"/>
              </w:rPr>
              <w:t xml:space="preserve"> </w:t>
            </w:r>
            <w:proofErr w:type="spellStart"/>
            <w:r w:rsidRPr="00823C7B">
              <w:rPr>
                <w:rStyle w:val="rvts82"/>
                <w:sz w:val="24"/>
                <w:szCs w:val="24"/>
                <w:lang w:val="uk-UA"/>
              </w:rPr>
              <w:t>acid</w:t>
            </w:r>
            <w:proofErr w:type="spellEnd"/>
            <w:r w:rsidRPr="00823C7B">
              <w:rPr>
                <w:rStyle w:val="rvts82"/>
                <w:sz w:val="24"/>
                <w:szCs w:val="24"/>
                <w:lang w:val="uk-UA"/>
              </w:rPr>
              <w:t>–</w:t>
            </w:r>
            <w:proofErr w:type="spellStart"/>
            <w:r w:rsidRPr="00823C7B">
              <w:rPr>
                <w:rStyle w:val="rvts82"/>
                <w:sz w:val="24"/>
                <w:szCs w:val="24"/>
                <w:lang w:val="uk-UA"/>
              </w:rPr>
              <w:t>resistant</w:t>
            </w:r>
            <w:proofErr w:type="spellEnd"/>
            <w:r w:rsidRPr="00823C7B">
              <w:rPr>
                <w:rStyle w:val="rvts82"/>
                <w:sz w:val="24"/>
                <w:szCs w:val="24"/>
                <w:lang w:val="uk-UA"/>
              </w:rPr>
              <w:t xml:space="preserve"> </w:t>
            </w:r>
            <w:proofErr w:type="spellStart"/>
            <w:r w:rsidRPr="00823C7B">
              <w:rPr>
                <w:rStyle w:val="rvts82"/>
                <w:sz w:val="24"/>
                <w:szCs w:val="24"/>
                <w:lang w:val="uk-UA"/>
              </w:rPr>
              <w:t>hybrid</w:t>
            </w:r>
            <w:proofErr w:type="spellEnd"/>
            <w:r w:rsidRPr="00823C7B">
              <w:rPr>
                <w:rStyle w:val="rvts82"/>
                <w:sz w:val="24"/>
                <w:szCs w:val="24"/>
                <w:lang w:val="uk-UA"/>
              </w:rPr>
              <w:t xml:space="preserve"> </w:t>
            </w:r>
            <w:proofErr w:type="spellStart"/>
            <w:r w:rsidRPr="00823C7B">
              <w:rPr>
                <w:rStyle w:val="rvts82"/>
                <w:sz w:val="24"/>
                <w:szCs w:val="24"/>
                <w:lang w:val="uk-UA"/>
              </w:rPr>
              <w:t>cements</w:t>
            </w:r>
            <w:proofErr w:type="spellEnd"/>
            <w:r w:rsidRPr="00823C7B">
              <w:rPr>
                <w:rStyle w:val="rvts82"/>
                <w:sz w:val="24"/>
                <w:szCs w:val="24"/>
                <w:lang w:val="uk-UA"/>
              </w:rPr>
              <w:t xml:space="preserve"> </w:t>
            </w:r>
            <w:proofErr w:type="spellStart"/>
            <w:r w:rsidRPr="00823C7B">
              <w:rPr>
                <w:rStyle w:val="rvts82"/>
                <w:sz w:val="24"/>
                <w:szCs w:val="24"/>
                <w:lang w:val="uk-UA"/>
              </w:rPr>
              <w:t>on</w:t>
            </w:r>
            <w:proofErr w:type="spellEnd"/>
            <w:r w:rsidRPr="00823C7B">
              <w:rPr>
                <w:rStyle w:val="rvts82"/>
                <w:sz w:val="24"/>
                <w:szCs w:val="24"/>
                <w:lang w:val="uk-UA"/>
              </w:rPr>
              <w:t xml:space="preserve"> </w:t>
            </w:r>
            <w:proofErr w:type="spellStart"/>
            <w:r w:rsidRPr="00823C7B">
              <w:rPr>
                <w:rStyle w:val="rvts82"/>
                <w:sz w:val="24"/>
                <w:szCs w:val="24"/>
                <w:lang w:val="uk-UA"/>
              </w:rPr>
              <w:t>the</w:t>
            </w:r>
            <w:proofErr w:type="spellEnd"/>
            <w:r w:rsidRPr="00823C7B">
              <w:rPr>
                <w:rStyle w:val="rvts82"/>
                <w:sz w:val="24"/>
                <w:szCs w:val="24"/>
                <w:lang w:val="uk-UA"/>
              </w:rPr>
              <w:t xml:space="preserve"> </w:t>
            </w:r>
            <w:proofErr w:type="spellStart"/>
            <w:r w:rsidRPr="00823C7B">
              <w:rPr>
                <w:rStyle w:val="rvts82"/>
                <w:sz w:val="24"/>
                <w:szCs w:val="24"/>
                <w:lang w:val="uk-UA"/>
              </w:rPr>
              <w:t>basis</w:t>
            </w:r>
            <w:proofErr w:type="spellEnd"/>
            <w:r w:rsidRPr="00823C7B">
              <w:rPr>
                <w:rStyle w:val="rvts82"/>
                <w:sz w:val="24"/>
                <w:szCs w:val="24"/>
                <w:lang w:val="uk-UA"/>
              </w:rPr>
              <w:t xml:space="preserve"> </w:t>
            </w:r>
            <w:proofErr w:type="spellStart"/>
            <w:r w:rsidRPr="00823C7B">
              <w:rPr>
                <w:rStyle w:val="rvts82"/>
                <w:sz w:val="24"/>
                <w:szCs w:val="24"/>
                <w:lang w:val="uk-UA"/>
              </w:rPr>
              <w:t>of</w:t>
            </w:r>
            <w:proofErr w:type="spellEnd"/>
            <w:r w:rsidRPr="00823C7B">
              <w:rPr>
                <w:rStyle w:val="rvts82"/>
                <w:sz w:val="24"/>
                <w:szCs w:val="24"/>
                <w:lang w:val="uk-UA"/>
              </w:rPr>
              <w:t xml:space="preserve"> </w:t>
            </w:r>
            <w:proofErr w:type="spellStart"/>
            <w:r w:rsidRPr="00823C7B">
              <w:rPr>
                <w:rStyle w:val="rvts82"/>
                <w:sz w:val="24"/>
                <w:szCs w:val="24"/>
                <w:lang w:val="uk-UA"/>
              </w:rPr>
              <w:t>alkaline</w:t>
            </w:r>
            <w:proofErr w:type="spellEnd"/>
            <w:r w:rsidRPr="00823C7B">
              <w:rPr>
                <w:rStyle w:val="rvts82"/>
                <w:sz w:val="24"/>
                <w:szCs w:val="24"/>
                <w:lang w:val="uk-UA"/>
              </w:rPr>
              <w:t>–</w:t>
            </w:r>
            <w:proofErr w:type="spellStart"/>
            <w:r w:rsidRPr="00823C7B">
              <w:rPr>
                <w:rStyle w:val="rvts82"/>
                <w:sz w:val="24"/>
                <w:szCs w:val="24"/>
                <w:lang w:val="uk-UA"/>
              </w:rPr>
              <w:t>activated</w:t>
            </w:r>
            <w:proofErr w:type="spellEnd"/>
            <w:r w:rsidRPr="00823C7B">
              <w:rPr>
                <w:rStyle w:val="rvts82"/>
                <w:sz w:val="24"/>
                <w:szCs w:val="24"/>
                <w:lang w:val="uk-UA"/>
              </w:rPr>
              <w:t xml:space="preserve"> </w:t>
            </w:r>
            <w:proofErr w:type="spellStart"/>
            <w:r w:rsidRPr="00823C7B">
              <w:rPr>
                <w:rStyle w:val="rvts82"/>
                <w:sz w:val="24"/>
                <w:szCs w:val="24"/>
                <w:lang w:val="uk-UA"/>
              </w:rPr>
              <w:t>binders</w:t>
            </w:r>
            <w:proofErr w:type="spellEnd"/>
            <w:r w:rsidRPr="00823C7B">
              <w:rPr>
                <w:rStyle w:val="rvts82"/>
                <w:sz w:val="24"/>
                <w:szCs w:val="24"/>
                <w:lang w:val="uk-UA"/>
              </w:rPr>
              <w:t xml:space="preserve">. </w:t>
            </w:r>
            <w:proofErr w:type="spellStart"/>
            <w:r w:rsidRPr="00EA7112">
              <w:rPr>
                <w:rStyle w:val="rvts82"/>
                <w:i/>
                <w:sz w:val="24"/>
                <w:szCs w:val="24"/>
                <w:lang w:val="uk-UA"/>
              </w:rPr>
              <w:t>Ways</w:t>
            </w:r>
            <w:proofErr w:type="spellEnd"/>
            <w:r w:rsidRPr="00EA7112">
              <w:rPr>
                <w:rStyle w:val="rvts82"/>
                <w:i/>
                <w:sz w:val="24"/>
                <w:szCs w:val="24"/>
                <w:lang w:val="uk-UA"/>
              </w:rPr>
              <w:t xml:space="preserve"> </w:t>
            </w:r>
            <w:proofErr w:type="spellStart"/>
            <w:r w:rsidRPr="00EA7112">
              <w:rPr>
                <w:rStyle w:val="rvts82"/>
                <w:i/>
                <w:sz w:val="24"/>
                <w:szCs w:val="24"/>
                <w:lang w:val="uk-UA"/>
              </w:rPr>
              <w:t>to</w:t>
            </w:r>
            <w:proofErr w:type="spellEnd"/>
            <w:r w:rsidRPr="00EA7112">
              <w:rPr>
                <w:rStyle w:val="rvts82"/>
                <w:i/>
                <w:sz w:val="24"/>
                <w:szCs w:val="24"/>
                <w:lang w:val="uk-UA"/>
              </w:rPr>
              <w:t xml:space="preserve"> </w:t>
            </w:r>
            <w:proofErr w:type="spellStart"/>
            <w:r w:rsidRPr="00EA7112">
              <w:rPr>
                <w:rStyle w:val="rvts82"/>
                <w:i/>
                <w:sz w:val="24"/>
                <w:szCs w:val="24"/>
                <w:lang w:val="uk-UA"/>
              </w:rPr>
              <w:t>Improve</w:t>
            </w:r>
            <w:proofErr w:type="spellEnd"/>
            <w:r w:rsidRPr="00EA7112">
              <w:rPr>
                <w:rStyle w:val="rvts82"/>
                <w:i/>
                <w:sz w:val="24"/>
                <w:szCs w:val="24"/>
                <w:lang w:val="uk-UA"/>
              </w:rPr>
              <w:t xml:space="preserve"> </w:t>
            </w:r>
            <w:proofErr w:type="spellStart"/>
            <w:r w:rsidRPr="00EA7112">
              <w:rPr>
                <w:rStyle w:val="rvts82"/>
                <w:i/>
                <w:sz w:val="24"/>
                <w:szCs w:val="24"/>
                <w:lang w:val="uk-UA"/>
              </w:rPr>
              <w:t>Construction</w:t>
            </w:r>
            <w:proofErr w:type="spellEnd"/>
            <w:r w:rsidRPr="00EA7112">
              <w:rPr>
                <w:rStyle w:val="rvts82"/>
                <w:i/>
                <w:sz w:val="24"/>
                <w:szCs w:val="24"/>
                <w:lang w:val="uk-UA"/>
              </w:rPr>
              <w:t xml:space="preserve"> </w:t>
            </w:r>
            <w:proofErr w:type="spellStart"/>
            <w:r w:rsidRPr="00EA7112">
              <w:rPr>
                <w:rStyle w:val="rvts82"/>
                <w:i/>
                <w:sz w:val="24"/>
                <w:szCs w:val="24"/>
                <w:lang w:val="uk-UA"/>
              </w:rPr>
              <w:t>Efficiency</w:t>
            </w:r>
            <w:proofErr w:type="spellEnd"/>
            <w:r w:rsidRPr="00823C7B">
              <w:rPr>
                <w:rStyle w:val="rvts82"/>
                <w:sz w:val="24"/>
                <w:szCs w:val="24"/>
                <w:lang w:val="uk-UA"/>
              </w:rPr>
              <w:t xml:space="preserve">, 1(50), 15–21. </w:t>
            </w:r>
            <w:hyperlink r:id="rId14" w:history="1">
              <w:r w:rsidRPr="00823C7B">
                <w:rPr>
                  <w:rStyle w:val="a3"/>
                  <w:sz w:val="24"/>
                  <w:szCs w:val="24"/>
                  <w:lang w:val="uk-UA"/>
                </w:rPr>
                <w:t>https://doi.org/10.32347/2707-501x.2022.50(1).15-21</w:t>
              </w:r>
            </w:hyperlink>
          </w:p>
          <w:p w14:paraId="3DFFC176" w14:textId="77777777" w:rsidR="00EA7112" w:rsidRDefault="00823C7B" w:rsidP="00E51ABA">
            <w:pPr>
              <w:pStyle w:val="1"/>
              <w:numPr>
                <w:ilvl w:val="0"/>
                <w:numId w:val="8"/>
              </w:numPr>
              <w:ind w:left="459" w:right="145"/>
              <w:jc w:val="both"/>
              <w:rPr>
                <w:rStyle w:val="rvts82"/>
                <w:sz w:val="24"/>
                <w:szCs w:val="24"/>
                <w:lang w:val="uk-UA"/>
              </w:rPr>
            </w:pPr>
            <w:proofErr w:type="spellStart"/>
            <w:r w:rsidRPr="00823C7B">
              <w:rPr>
                <w:rStyle w:val="rvts82"/>
                <w:sz w:val="24"/>
                <w:szCs w:val="24"/>
                <w:lang w:val="uk-UA"/>
              </w:rPr>
              <w:t>Kovalchuk</w:t>
            </w:r>
            <w:proofErr w:type="spellEnd"/>
            <w:r w:rsidRPr="00823C7B">
              <w:rPr>
                <w:rStyle w:val="rvts82"/>
                <w:sz w:val="24"/>
                <w:szCs w:val="24"/>
                <w:lang w:val="uk-UA"/>
              </w:rPr>
              <w:t xml:space="preserve"> O., </w:t>
            </w:r>
            <w:proofErr w:type="spellStart"/>
            <w:r w:rsidRPr="00E51ABA">
              <w:rPr>
                <w:rStyle w:val="rvts82"/>
                <w:sz w:val="24"/>
                <w:szCs w:val="24"/>
                <w:u w:val="single"/>
                <w:lang w:val="uk-UA"/>
              </w:rPr>
              <w:t>Zozulynets</w:t>
            </w:r>
            <w:proofErr w:type="spellEnd"/>
            <w:r w:rsidRPr="00E51ABA">
              <w:rPr>
                <w:rStyle w:val="rvts82"/>
                <w:sz w:val="24"/>
                <w:szCs w:val="24"/>
                <w:u w:val="single"/>
                <w:lang w:val="uk-UA"/>
              </w:rPr>
              <w:t xml:space="preserve"> V</w:t>
            </w:r>
            <w:r w:rsidRPr="00823C7B">
              <w:rPr>
                <w:rStyle w:val="rvts82"/>
                <w:sz w:val="24"/>
                <w:szCs w:val="24"/>
                <w:lang w:val="uk-UA"/>
              </w:rPr>
              <w:t>.</w:t>
            </w:r>
            <w:r w:rsidR="00EA7112">
              <w:rPr>
                <w:rStyle w:val="rvts82"/>
                <w:sz w:val="24"/>
                <w:szCs w:val="24"/>
                <w:lang w:val="uk-UA"/>
              </w:rPr>
              <w:t xml:space="preserve"> (2021)</w:t>
            </w:r>
            <w:r w:rsidRPr="00823C7B">
              <w:rPr>
                <w:rStyle w:val="rvts82"/>
                <w:sz w:val="24"/>
                <w:szCs w:val="24"/>
                <w:lang w:val="uk-UA"/>
              </w:rPr>
              <w:t xml:space="preserve"> </w:t>
            </w:r>
            <w:proofErr w:type="spellStart"/>
            <w:r w:rsidRPr="00823C7B">
              <w:rPr>
                <w:rStyle w:val="rvts82"/>
                <w:sz w:val="24"/>
                <w:szCs w:val="24"/>
                <w:lang w:val="uk-UA"/>
              </w:rPr>
              <w:t>Development</w:t>
            </w:r>
            <w:proofErr w:type="spellEnd"/>
            <w:r w:rsidRPr="00823C7B">
              <w:rPr>
                <w:rStyle w:val="rvts82"/>
                <w:sz w:val="24"/>
                <w:szCs w:val="24"/>
                <w:lang w:val="uk-UA"/>
              </w:rPr>
              <w:t xml:space="preserve"> </w:t>
            </w:r>
            <w:proofErr w:type="spellStart"/>
            <w:r w:rsidRPr="00823C7B">
              <w:rPr>
                <w:rStyle w:val="rvts82"/>
                <w:sz w:val="24"/>
                <w:szCs w:val="24"/>
                <w:lang w:val="uk-UA"/>
              </w:rPr>
              <w:t>of</w:t>
            </w:r>
            <w:proofErr w:type="spellEnd"/>
            <w:r w:rsidRPr="00823C7B">
              <w:rPr>
                <w:rStyle w:val="rvts82"/>
                <w:sz w:val="24"/>
                <w:szCs w:val="24"/>
                <w:lang w:val="uk-UA"/>
              </w:rPr>
              <w:t xml:space="preserve"> </w:t>
            </w:r>
            <w:proofErr w:type="spellStart"/>
            <w:r w:rsidRPr="00823C7B">
              <w:rPr>
                <w:rStyle w:val="rvts82"/>
                <w:sz w:val="24"/>
                <w:szCs w:val="24"/>
                <w:lang w:val="uk-UA"/>
              </w:rPr>
              <w:t>alkaline</w:t>
            </w:r>
            <w:proofErr w:type="spellEnd"/>
            <w:r w:rsidRPr="00823C7B">
              <w:rPr>
                <w:rStyle w:val="rvts82"/>
                <w:sz w:val="24"/>
                <w:szCs w:val="24"/>
                <w:lang w:val="uk-UA"/>
              </w:rPr>
              <w:t xml:space="preserve"> </w:t>
            </w:r>
            <w:proofErr w:type="spellStart"/>
            <w:r w:rsidRPr="00823C7B">
              <w:rPr>
                <w:rStyle w:val="rvts82"/>
                <w:sz w:val="24"/>
                <w:szCs w:val="24"/>
                <w:lang w:val="uk-UA"/>
              </w:rPr>
              <w:t>concrete</w:t>
            </w:r>
            <w:proofErr w:type="spellEnd"/>
            <w:r w:rsidRPr="00823C7B">
              <w:rPr>
                <w:rStyle w:val="rvts82"/>
                <w:sz w:val="24"/>
                <w:szCs w:val="24"/>
                <w:lang w:val="uk-UA"/>
              </w:rPr>
              <w:t xml:space="preserve"> </w:t>
            </w:r>
            <w:proofErr w:type="spellStart"/>
            <w:r w:rsidRPr="00823C7B">
              <w:rPr>
                <w:rStyle w:val="rvts82"/>
                <w:sz w:val="24"/>
                <w:szCs w:val="24"/>
                <w:lang w:val="uk-UA"/>
              </w:rPr>
              <w:t>on</w:t>
            </w:r>
            <w:proofErr w:type="spellEnd"/>
            <w:r w:rsidRPr="00823C7B">
              <w:rPr>
                <w:rStyle w:val="rvts82"/>
                <w:sz w:val="24"/>
                <w:szCs w:val="24"/>
                <w:lang w:val="uk-UA"/>
              </w:rPr>
              <w:t xml:space="preserve"> </w:t>
            </w:r>
            <w:proofErr w:type="spellStart"/>
            <w:r w:rsidRPr="00823C7B">
              <w:rPr>
                <w:rStyle w:val="rvts82"/>
                <w:sz w:val="24"/>
                <w:szCs w:val="24"/>
                <w:lang w:val="uk-UA"/>
              </w:rPr>
              <w:t>the</w:t>
            </w:r>
            <w:proofErr w:type="spellEnd"/>
            <w:r w:rsidRPr="00823C7B">
              <w:rPr>
                <w:rStyle w:val="rvts82"/>
                <w:sz w:val="24"/>
                <w:szCs w:val="24"/>
                <w:lang w:val="uk-UA"/>
              </w:rPr>
              <w:t xml:space="preserve"> </w:t>
            </w:r>
            <w:proofErr w:type="spellStart"/>
            <w:r w:rsidRPr="00823C7B">
              <w:rPr>
                <w:rStyle w:val="rvts82"/>
                <w:sz w:val="24"/>
                <w:szCs w:val="24"/>
                <w:lang w:val="uk-UA"/>
              </w:rPr>
              <w:t>basis</w:t>
            </w:r>
            <w:proofErr w:type="spellEnd"/>
            <w:r w:rsidRPr="00823C7B">
              <w:rPr>
                <w:rStyle w:val="rvts82"/>
                <w:sz w:val="24"/>
                <w:szCs w:val="24"/>
                <w:lang w:val="uk-UA"/>
              </w:rPr>
              <w:t xml:space="preserve"> </w:t>
            </w:r>
            <w:proofErr w:type="spellStart"/>
            <w:r w:rsidRPr="00823C7B">
              <w:rPr>
                <w:rStyle w:val="rvts82"/>
                <w:sz w:val="24"/>
                <w:szCs w:val="24"/>
                <w:lang w:val="uk-UA"/>
              </w:rPr>
              <w:t>of</w:t>
            </w:r>
            <w:proofErr w:type="spellEnd"/>
            <w:r w:rsidRPr="00823C7B">
              <w:rPr>
                <w:rStyle w:val="rvts82"/>
                <w:sz w:val="24"/>
                <w:szCs w:val="24"/>
                <w:lang w:val="uk-UA"/>
              </w:rPr>
              <w:t xml:space="preserve"> </w:t>
            </w:r>
            <w:proofErr w:type="spellStart"/>
            <w:r w:rsidRPr="00823C7B">
              <w:rPr>
                <w:rStyle w:val="rvts82"/>
                <w:sz w:val="24"/>
                <w:szCs w:val="24"/>
                <w:lang w:val="uk-UA"/>
              </w:rPr>
              <w:t>active</w:t>
            </w:r>
            <w:proofErr w:type="spellEnd"/>
            <w:r w:rsidRPr="00823C7B">
              <w:rPr>
                <w:rStyle w:val="rvts82"/>
                <w:sz w:val="24"/>
                <w:szCs w:val="24"/>
                <w:lang w:val="uk-UA"/>
              </w:rPr>
              <w:t xml:space="preserve"> </w:t>
            </w:r>
            <w:proofErr w:type="spellStart"/>
            <w:r w:rsidRPr="00823C7B">
              <w:rPr>
                <w:rStyle w:val="rvts82"/>
                <w:sz w:val="24"/>
                <w:szCs w:val="24"/>
                <w:lang w:val="uk-UA"/>
              </w:rPr>
              <w:t>aggregates</w:t>
            </w:r>
            <w:proofErr w:type="spellEnd"/>
            <w:r w:rsidRPr="00823C7B">
              <w:rPr>
                <w:rStyle w:val="rvts82"/>
                <w:sz w:val="24"/>
                <w:szCs w:val="24"/>
                <w:lang w:val="uk-UA"/>
              </w:rPr>
              <w:t xml:space="preserve">. </w:t>
            </w:r>
            <w:proofErr w:type="spellStart"/>
            <w:r w:rsidRPr="00EA7112">
              <w:rPr>
                <w:rStyle w:val="rvts82"/>
                <w:i/>
                <w:sz w:val="24"/>
                <w:szCs w:val="24"/>
                <w:lang w:val="uk-UA"/>
              </w:rPr>
              <w:t>Technology</w:t>
            </w:r>
            <w:proofErr w:type="spellEnd"/>
            <w:r w:rsidRPr="00EA7112">
              <w:rPr>
                <w:rStyle w:val="rvts82"/>
                <w:i/>
                <w:sz w:val="24"/>
                <w:szCs w:val="24"/>
                <w:lang w:val="uk-UA"/>
              </w:rPr>
              <w:t xml:space="preserve"> </w:t>
            </w:r>
            <w:proofErr w:type="spellStart"/>
            <w:r w:rsidRPr="00EA7112">
              <w:rPr>
                <w:rStyle w:val="rvts82"/>
                <w:i/>
                <w:sz w:val="24"/>
                <w:szCs w:val="24"/>
                <w:lang w:val="uk-UA"/>
              </w:rPr>
              <w:t>audit</w:t>
            </w:r>
            <w:proofErr w:type="spellEnd"/>
            <w:r w:rsidRPr="00EA7112">
              <w:rPr>
                <w:rStyle w:val="rvts82"/>
                <w:i/>
                <w:sz w:val="24"/>
                <w:szCs w:val="24"/>
                <w:lang w:val="uk-UA"/>
              </w:rPr>
              <w:t xml:space="preserve"> </w:t>
            </w:r>
            <w:proofErr w:type="spellStart"/>
            <w:r w:rsidRPr="00EA7112">
              <w:rPr>
                <w:rStyle w:val="rvts82"/>
                <w:i/>
                <w:sz w:val="24"/>
                <w:szCs w:val="24"/>
                <w:lang w:val="uk-UA"/>
              </w:rPr>
              <w:t>and</w:t>
            </w:r>
            <w:proofErr w:type="spellEnd"/>
            <w:r w:rsidRPr="00EA7112">
              <w:rPr>
                <w:rStyle w:val="rvts82"/>
                <w:i/>
                <w:sz w:val="24"/>
                <w:szCs w:val="24"/>
                <w:lang w:val="uk-UA"/>
              </w:rPr>
              <w:t xml:space="preserve"> </w:t>
            </w:r>
            <w:proofErr w:type="spellStart"/>
            <w:r w:rsidRPr="00EA7112">
              <w:rPr>
                <w:rStyle w:val="rvts82"/>
                <w:i/>
                <w:sz w:val="24"/>
                <w:szCs w:val="24"/>
                <w:lang w:val="uk-UA"/>
              </w:rPr>
              <w:t>production</w:t>
            </w:r>
            <w:proofErr w:type="spellEnd"/>
            <w:r w:rsidRPr="00EA7112">
              <w:rPr>
                <w:rStyle w:val="rvts82"/>
                <w:i/>
                <w:sz w:val="24"/>
                <w:szCs w:val="24"/>
                <w:lang w:val="uk-UA"/>
              </w:rPr>
              <w:t xml:space="preserve"> </w:t>
            </w:r>
            <w:proofErr w:type="spellStart"/>
            <w:r w:rsidRPr="00EA7112">
              <w:rPr>
                <w:rStyle w:val="rvts82"/>
                <w:i/>
                <w:sz w:val="24"/>
                <w:szCs w:val="24"/>
                <w:lang w:val="uk-UA"/>
              </w:rPr>
              <w:t>reserves</w:t>
            </w:r>
            <w:proofErr w:type="spellEnd"/>
            <w:r w:rsidRPr="00EA7112">
              <w:rPr>
                <w:rStyle w:val="rvts82"/>
                <w:i/>
                <w:sz w:val="24"/>
                <w:szCs w:val="24"/>
                <w:lang w:val="uk-UA"/>
              </w:rPr>
              <w:t xml:space="preserve">. </w:t>
            </w:r>
            <w:proofErr w:type="spellStart"/>
            <w:r w:rsidRPr="00EA7112">
              <w:rPr>
                <w:rStyle w:val="rvts82"/>
                <w:i/>
                <w:sz w:val="24"/>
                <w:szCs w:val="24"/>
                <w:lang w:val="uk-UA"/>
              </w:rPr>
              <w:t>Chemical</w:t>
            </w:r>
            <w:proofErr w:type="spellEnd"/>
            <w:r w:rsidRPr="00EA7112">
              <w:rPr>
                <w:rStyle w:val="rvts82"/>
                <w:i/>
                <w:sz w:val="24"/>
                <w:szCs w:val="24"/>
                <w:lang w:val="uk-UA"/>
              </w:rPr>
              <w:t xml:space="preserve"> </w:t>
            </w:r>
            <w:proofErr w:type="spellStart"/>
            <w:r w:rsidRPr="00EA7112">
              <w:rPr>
                <w:rStyle w:val="rvts82"/>
                <w:i/>
                <w:sz w:val="24"/>
                <w:szCs w:val="24"/>
                <w:lang w:val="uk-UA"/>
              </w:rPr>
              <w:t>and</w:t>
            </w:r>
            <w:proofErr w:type="spellEnd"/>
            <w:r w:rsidRPr="00EA7112">
              <w:rPr>
                <w:rStyle w:val="rvts82"/>
                <w:i/>
                <w:sz w:val="24"/>
                <w:szCs w:val="24"/>
                <w:lang w:val="uk-UA"/>
              </w:rPr>
              <w:t xml:space="preserve"> </w:t>
            </w:r>
            <w:proofErr w:type="spellStart"/>
            <w:r w:rsidRPr="00EA7112">
              <w:rPr>
                <w:rStyle w:val="rvts82"/>
                <w:i/>
                <w:sz w:val="24"/>
                <w:szCs w:val="24"/>
                <w:lang w:val="uk-UA"/>
              </w:rPr>
              <w:t>Technological</w:t>
            </w:r>
            <w:proofErr w:type="spellEnd"/>
            <w:r w:rsidRPr="00EA7112">
              <w:rPr>
                <w:rStyle w:val="rvts82"/>
                <w:i/>
                <w:sz w:val="24"/>
                <w:szCs w:val="24"/>
                <w:lang w:val="uk-UA"/>
              </w:rPr>
              <w:t xml:space="preserve"> </w:t>
            </w:r>
            <w:proofErr w:type="spellStart"/>
            <w:r w:rsidRPr="00EA7112">
              <w:rPr>
                <w:rStyle w:val="rvts82"/>
                <w:i/>
                <w:sz w:val="24"/>
                <w:szCs w:val="24"/>
                <w:lang w:val="uk-UA"/>
              </w:rPr>
              <w:t>systems</w:t>
            </w:r>
            <w:proofErr w:type="spellEnd"/>
            <w:r w:rsidRPr="00823C7B">
              <w:rPr>
                <w:rStyle w:val="rvts82"/>
                <w:sz w:val="24"/>
                <w:szCs w:val="24"/>
                <w:lang w:val="uk-UA"/>
              </w:rPr>
              <w:t xml:space="preserve">, </w:t>
            </w:r>
            <w:r w:rsidR="00EA7112">
              <w:rPr>
                <w:rStyle w:val="rvts82"/>
                <w:sz w:val="24"/>
                <w:szCs w:val="24"/>
                <w:lang w:val="uk-UA"/>
              </w:rPr>
              <w:t>6/1</w:t>
            </w:r>
            <w:r w:rsidRPr="00823C7B">
              <w:rPr>
                <w:rStyle w:val="rvts82"/>
                <w:sz w:val="24"/>
                <w:szCs w:val="24"/>
                <w:lang w:val="uk-UA"/>
              </w:rPr>
              <w:t>(62),</w:t>
            </w:r>
            <w:r w:rsidR="00EA7112">
              <w:rPr>
                <w:rStyle w:val="rvts82"/>
                <w:sz w:val="24"/>
                <w:szCs w:val="24"/>
                <w:lang w:val="uk-UA"/>
              </w:rPr>
              <w:t xml:space="preserve"> </w:t>
            </w:r>
            <w:r w:rsidRPr="00823C7B">
              <w:rPr>
                <w:rStyle w:val="rvts82"/>
                <w:sz w:val="24"/>
                <w:szCs w:val="24"/>
                <w:lang w:val="uk-UA"/>
              </w:rPr>
              <w:t>36-42</w:t>
            </w:r>
          </w:p>
          <w:p w14:paraId="17AD9633" w14:textId="77777777" w:rsidR="00823C7B" w:rsidRDefault="007B5CF5" w:rsidP="00E51ABA">
            <w:pPr>
              <w:pStyle w:val="1"/>
              <w:ind w:left="459" w:right="145" w:firstLine="0"/>
              <w:jc w:val="both"/>
              <w:rPr>
                <w:rStyle w:val="rvts82"/>
                <w:sz w:val="24"/>
                <w:szCs w:val="24"/>
                <w:lang w:val="uk-UA"/>
              </w:rPr>
            </w:pPr>
            <w:hyperlink r:id="rId15" w:history="1">
              <w:r w:rsidR="00823C7B" w:rsidRPr="003769D8">
                <w:rPr>
                  <w:rStyle w:val="a3"/>
                  <w:sz w:val="24"/>
                  <w:szCs w:val="24"/>
                  <w:lang w:val="uk-UA"/>
                </w:rPr>
                <w:t>https://doi.org/10.15587/2706-5448.2021.244780</w:t>
              </w:r>
            </w:hyperlink>
            <w:r w:rsidR="00823C7B">
              <w:rPr>
                <w:rStyle w:val="rvts82"/>
                <w:sz w:val="24"/>
                <w:szCs w:val="24"/>
                <w:lang w:val="uk-UA"/>
              </w:rPr>
              <w:t xml:space="preserve"> </w:t>
            </w:r>
          </w:p>
          <w:p w14:paraId="7967DD31" w14:textId="77777777" w:rsidR="00EA7112" w:rsidRDefault="00823C7B" w:rsidP="00E51ABA">
            <w:pPr>
              <w:pStyle w:val="1"/>
              <w:numPr>
                <w:ilvl w:val="0"/>
                <w:numId w:val="8"/>
              </w:numPr>
              <w:ind w:left="459" w:right="145"/>
              <w:jc w:val="both"/>
              <w:rPr>
                <w:rStyle w:val="rvts82"/>
                <w:sz w:val="24"/>
                <w:szCs w:val="24"/>
                <w:lang w:val="uk-UA"/>
              </w:rPr>
            </w:pPr>
            <w:r w:rsidRPr="00823C7B">
              <w:rPr>
                <w:rStyle w:val="rvts82"/>
                <w:sz w:val="24"/>
                <w:szCs w:val="24"/>
                <w:lang w:val="uk-UA"/>
              </w:rPr>
              <w:t xml:space="preserve">Ковальчук О.Ю., </w:t>
            </w:r>
            <w:r w:rsidRPr="00E51ABA">
              <w:rPr>
                <w:rStyle w:val="rvts82"/>
                <w:sz w:val="24"/>
                <w:szCs w:val="24"/>
                <w:u w:val="single"/>
                <w:lang w:val="uk-UA"/>
              </w:rPr>
              <w:t>Зозулинець В.В.</w:t>
            </w:r>
            <w:r w:rsidRPr="00823C7B">
              <w:rPr>
                <w:rStyle w:val="rvts82"/>
                <w:sz w:val="24"/>
                <w:szCs w:val="24"/>
                <w:lang w:val="uk-UA"/>
              </w:rPr>
              <w:t xml:space="preserve"> </w:t>
            </w:r>
            <w:r w:rsidR="00EA7112">
              <w:rPr>
                <w:rStyle w:val="rvts82"/>
                <w:sz w:val="24"/>
                <w:szCs w:val="24"/>
                <w:lang w:val="uk-UA"/>
              </w:rPr>
              <w:t xml:space="preserve">(2021) </w:t>
            </w:r>
            <w:r w:rsidRPr="00823C7B">
              <w:rPr>
                <w:rStyle w:val="rvts82"/>
                <w:sz w:val="24"/>
                <w:szCs w:val="24"/>
                <w:lang w:val="uk-UA"/>
              </w:rPr>
              <w:t xml:space="preserve">Дослідження деформацій усадки/розширення лужних бетонів із використанням активного заповнювача. </w:t>
            </w:r>
            <w:r w:rsidRPr="00EA7112">
              <w:rPr>
                <w:rStyle w:val="rvts82"/>
                <w:i/>
                <w:sz w:val="24"/>
                <w:szCs w:val="24"/>
                <w:lang w:val="uk-UA"/>
              </w:rPr>
              <w:t>Вісник Одеської державної академії буд</w:t>
            </w:r>
            <w:r w:rsidR="00EA7112" w:rsidRPr="00EA7112">
              <w:rPr>
                <w:rStyle w:val="rvts82"/>
                <w:i/>
                <w:sz w:val="24"/>
                <w:szCs w:val="24"/>
                <w:lang w:val="uk-UA"/>
              </w:rPr>
              <w:t>івництва та архітектури</w:t>
            </w:r>
            <w:r w:rsidR="00EA7112">
              <w:rPr>
                <w:rStyle w:val="rvts82"/>
                <w:sz w:val="24"/>
                <w:szCs w:val="24"/>
                <w:lang w:val="uk-UA"/>
              </w:rPr>
              <w:t>, 84,</w:t>
            </w:r>
            <w:r w:rsidRPr="00823C7B">
              <w:rPr>
                <w:rStyle w:val="rvts82"/>
                <w:sz w:val="24"/>
                <w:szCs w:val="24"/>
                <w:lang w:val="uk-UA"/>
              </w:rPr>
              <w:t xml:space="preserve"> 69-77</w:t>
            </w:r>
          </w:p>
          <w:p w14:paraId="209DA99F" w14:textId="77777777" w:rsidR="00823C7B" w:rsidRPr="00EA7112" w:rsidRDefault="007B5CF5" w:rsidP="00E51ABA">
            <w:pPr>
              <w:pStyle w:val="1"/>
              <w:ind w:left="459" w:right="145" w:firstLine="0"/>
              <w:jc w:val="both"/>
              <w:rPr>
                <w:rStyle w:val="rvts82"/>
                <w:sz w:val="24"/>
                <w:szCs w:val="24"/>
                <w:lang w:val="uk-UA"/>
              </w:rPr>
            </w:pPr>
            <w:hyperlink r:id="rId16" w:history="1">
              <w:r w:rsidR="00823C7B" w:rsidRPr="00EA7112">
                <w:rPr>
                  <w:rStyle w:val="a3"/>
                  <w:sz w:val="24"/>
                  <w:szCs w:val="24"/>
                  <w:lang w:val="uk-UA"/>
                </w:rPr>
                <w:t>https://doi.org/10.31650/2415-377X-2021-84-69-77</w:t>
              </w:r>
            </w:hyperlink>
          </w:p>
          <w:p w14:paraId="5B810650" w14:textId="77777777" w:rsidR="00823C7B" w:rsidRPr="00823C7B" w:rsidRDefault="00823C7B" w:rsidP="00E51ABA">
            <w:pPr>
              <w:pStyle w:val="1"/>
              <w:numPr>
                <w:ilvl w:val="0"/>
                <w:numId w:val="8"/>
              </w:numPr>
              <w:ind w:left="459" w:right="145"/>
              <w:jc w:val="both"/>
              <w:rPr>
                <w:rStyle w:val="rvts82"/>
                <w:sz w:val="24"/>
                <w:szCs w:val="24"/>
                <w:lang w:val="uk-UA"/>
              </w:rPr>
            </w:pPr>
            <w:r w:rsidRPr="00823C7B">
              <w:rPr>
                <w:rStyle w:val="rvts82"/>
                <w:sz w:val="24"/>
                <w:szCs w:val="24"/>
                <w:lang w:val="uk-UA"/>
              </w:rPr>
              <w:t xml:space="preserve">Ковальчук О.Ю., </w:t>
            </w:r>
            <w:r w:rsidRPr="00E51ABA">
              <w:rPr>
                <w:rStyle w:val="rvts82"/>
                <w:sz w:val="24"/>
                <w:szCs w:val="24"/>
                <w:u w:val="single"/>
                <w:lang w:val="uk-UA"/>
              </w:rPr>
              <w:t>Зозулинець В.В.</w:t>
            </w:r>
            <w:r w:rsidR="00EA7112">
              <w:rPr>
                <w:rStyle w:val="rvts82"/>
                <w:sz w:val="24"/>
                <w:szCs w:val="24"/>
                <w:lang w:val="uk-UA"/>
              </w:rPr>
              <w:t xml:space="preserve"> (2021)</w:t>
            </w:r>
            <w:r w:rsidRPr="00823C7B">
              <w:rPr>
                <w:rStyle w:val="rvts82"/>
                <w:sz w:val="24"/>
                <w:szCs w:val="24"/>
                <w:lang w:val="uk-UA"/>
              </w:rPr>
              <w:t xml:space="preserve"> Використання активних заповнювачів у бетоні як запорука розширення сировинної бази і зниження собівартості продукції. </w:t>
            </w:r>
            <w:proofErr w:type="spellStart"/>
            <w:r w:rsidRPr="00EA7112">
              <w:rPr>
                <w:rStyle w:val="rvts82"/>
                <w:i/>
                <w:sz w:val="24"/>
                <w:szCs w:val="24"/>
                <w:lang w:val="uk-UA"/>
              </w:rPr>
              <w:t>Ways</w:t>
            </w:r>
            <w:proofErr w:type="spellEnd"/>
            <w:r w:rsidRPr="00EA7112">
              <w:rPr>
                <w:rStyle w:val="rvts82"/>
                <w:i/>
                <w:sz w:val="24"/>
                <w:szCs w:val="24"/>
                <w:lang w:val="uk-UA"/>
              </w:rPr>
              <w:t xml:space="preserve"> </w:t>
            </w:r>
            <w:proofErr w:type="spellStart"/>
            <w:r w:rsidRPr="00EA7112">
              <w:rPr>
                <w:rStyle w:val="rvts82"/>
                <w:i/>
                <w:sz w:val="24"/>
                <w:szCs w:val="24"/>
                <w:lang w:val="uk-UA"/>
              </w:rPr>
              <w:t>to</w:t>
            </w:r>
            <w:proofErr w:type="spellEnd"/>
            <w:r w:rsidRPr="00EA7112">
              <w:rPr>
                <w:rStyle w:val="rvts82"/>
                <w:i/>
                <w:sz w:val="24"/>
                <w:szCs w:val="24"/>
                <w:lang w:val="uk-UA"/>
              </w:rPr>
              <w:t xml:space="preserve"> </w:t>
            </w:r>
            <w:proofErr w:type="spellStart"/>
            <w:r w:rsidRPr="00EA7112">
              <w:rPr>
                <w:rStyle w:val="rvts82"/>
                <w:i/>
                <w:sz w:val="24"/>
                <w:szCs w:val="24"/>
                <w:lang w:val="uk-UA"/>
              </w:rPr>
              <w:t>Improve</w:t>
            </w:r>
            <w:proofErr w:type="spellEnd"/>
            <w:r w:rsidRPr="00EA7112">
              <w:rPr>
                <w:rStyle w:val="rvts82"/>
                <w:i/>
                <w:sz w:val="24"/>
                <w:szCs w:val="24"/>
                <w:lang w:val="uk-UA"/>
              </w:rPr>
              <w:t xml:space="preserve"> </w:t>
            </w:r>
            <w:proofErr w:type="spellStart"/>
            <w:r w:rsidRPr="00EA7112">
              <w:rPr>
                <w:rStyle w:val="rvts82"/>
                <w:i/>
                <w:sz w:val="24"/>
                <w:szCs w:val="24"/>
                <w:lang w:val="uk-UA"/>
              </w:rPr>
              <w:t>Construction</w:t>
            </w:r>
            <w:proofErr w:type="spellEnd"/>
            <w:r w:rsidRPr="00EA7112">
              <w:rPr>
                <w:rStyle w:val="rvts82"/>
                <w:i/>
                <w:sz w:val="24"/>
                <w:szCs w:val="24"/>
                <w:lang w:val="uk-UA"/>
              </w:rPr>
              <w:t xml:space="preserve"> </w:t>
            </w:r>
            <w:proofErr w:type="spellStart"/>
            <w:r w:rsidRPr="00EA7112">
              <w:rPr>
                <w:rStyle w:val="rvts82"/>
                <w:i/>
                <w:sz w:val="24"/>
                <w:szCs w:val="24"/>
                <w:lang w:val="uk-UA"/>
              </w:rPr>
              <w:t>Efficiency</w:t>
            </w:r>
            <w:proofErr w:type="spellEnd"/>
            <w:r w:rsidR="00EA7112">
              <w:rPr>
                <w:rStyle w:val="rvts82"/>
                <w:sz w:val="24"/>
                <w:szCs w:val="24"/>
                <w:lang w:val="uk-UA"/>
              </w:rPr>
              <w:t>,</w:t>
            </w:r>
            <w:r w:rsidRPr="00823C7B">
              <w:rPr>
                <w:rStyle w:val="rvts82"/>
                <w:sz w:val="24"/>
                <w:szCs w:val="24"/>
                <w:lang w:val="uk-UA"/>
              </w:rPr>
              <w:t xml:space="preserve"> </w:t>
            </w:r>
            <w:r w:rsidR="00EA7112">
              <w:rPr>
                <w:rStyle w:val="rvts82"/>
                <w:sz w:val="24"/>
                <w:szCs w:val="24"/>
                <w:lang w:val="uk-UA"/>
              </w:rPr>
              <w:t>48</w:t>
            </w:r>
            <w:r w:rsidRPr="00823C7B">
              <w:rPr>
                <w:rStyle w:val="rvts82"/>
                <w:sz w:val="24"/>
                <w:szCs w:val="24"/>
                <w:lang w:val="uk-UA"/>
              </w:rPr>
              <w:t>(</w:t>
            </w:r>
            <w:r w:rsidR="00EA7112">
              <w:rPr>
                <w:rStyle w:val="rvts82"/>
                <w:sz w:val="24"/>
                <w:szCs w:val="24"/>
                <w:lang w:val="uk-UA"/>
              </w:rPr>
              <w:t>1),</w:t>
            </w:r>
            <w:r w:rsidRPr="00823C7B">
              <w:rPr>
                <w:rStyle w:val="rvts82"/>
                <w:sz w:val="24"/>
                <w:szCs w:val="24"/>
                <w:lang w:val="uk-UA"/>
              </w:rPr>
              <w:t xml:space="preserve"> 100-107</w:t>
            </w:r>
          </w:p>
          <w:p w14:paraId="7FDC04D3" w14:textId="77777777" w:rsidR="00823C7B" w:rsidRDefault="007B5CF5" w:rsidP="00E51ABA">
            <w:pPr>
              <w:pStyle w:val="1"/>
              <w:ind w:left="459" w:right="145" w:firstLine="0"/>
              <w:jc w:val="both"/>
              <w:rPr>
                <w:rStyle w:val="rvts82"/>
                <w:sz w:val="24"/>
                <w:szCs w:val="24"/>
                <w:lang w:val="uk-UA"/>
              </w:rPr>
            </w:pPr>
            <w:hyperlink r:id="rId17" w:history="1">
              <w:r w:rsidR="00823C7B" w:rsidRPr="003769D8">
                <w:rPr>
                  <w:rStyle w:val="a3"/>
                  <w:sz w:val="24"/>
                  <w:szCs w:val="24"/>
                  <w:lang w:val="uk-UA"/>
                </w:rPr>
                <w:t>https://doi.org/10.32347/2707-501x.2021.48(1).100-107</w:t>
              </w:r>
            </w:hyperlink>
          </w:p>
          <w:p w14:paraId="36B203B8" w14:textId="77777777" w:rsidR="00823C7B" w:rsidRPr="00823C7B" w:rsidRDefault="00823C7B" w:rsidP="00E51ABA">
            <w:pPr>
              <w:pStyle w:val="1"/>
              <w:numPr>
                <w:ilvl w:val="0"/>
                <w:numId w:val="8"/>
              </w:numPr>
              <w:ind w:left="459" w:right="145"/>
              <w:jc w:val="both"/>
              <w:rPr>
                <w:rStyle w:val="rvts82"/>
                <w:sz w:val="24"/>
                <w:szCs w:val="24"/>
                <w:lang w:val="uk-UA"/>
              </w:rPr>
            </w:pPr>
            <w:r w:rsidRPr="00823C7B">
              <w:rPr>
                <w:rStyle w:val="rvts82"/>
                <w:sz w:val="24"/>
                <w:szCs w:val="24"/>
                <w:lang w:val="uk-UA"/>
              </w:rPr>
              <w:t xml:space="preserve">Ковальчук О.Ю., </w:t>
            </w:r>
            <w:r w:rsidRPr="00E51ABA">
              <w:rPr>
                <w:rStyle w:val="rvts82"/>
                <w:sz w:val="24"/>
                <w:szCs w:val="24"/>
                <w:u w:val="single"/>
                <w:lang w:val="uk-UA"/>
              </w:rPr>
              <w:t>Зозулинець В.В</w:t>
            </w:r>
            <w:r w:rsidRPr="00823C7B">
              <w:rPr>
                <w:rStyle w:val="rvts82"/>
                <w:sz w:val="24"/>
                <w:szCs w:val="24"/>
                <w:lang w:val="uk-UA"/>
              </w:rPr>
              <w:t>.</w:t>
            </w:r>
            <w:r w:rsidR="00EA7112">
              <w:rPr>
                <w:rStyle w:val="rvts82"/>
                <w:sz w:val="24"/>
                <w:szCs w:val="24"/>
                <w:lang w:val="uk-UA"/>
              </w:rPr>
              <w:t xml:space="preserve"> (</w:t>
            </w:r>
            <w:r w:rsidR="00EA7112" w:rsidRPr="00823C7B">
              <w:rPr>
                <w:rStyle w:val="rvts82"/>
                <w:sz w:val="24"/>
                <w:szCs w:val="24"/>
                <w:lang w:val="uk-UA"/>
              </w:rPr>
              <w:t>2021</w:t>
            </w:r>
            <w:r w:rsidR="00EA7112">
              <w:rPr>
                <w:rStyle w:val="rvts82"/>
                <w:sz w:val="24"/>
                <w:szCs w:val="24"/>
                <w:lang w:val="uk-UA"/>
              </w:rPr>
              <w:t>)</w:t>
            </w:r>
            <w:r w:rsidRPr="00823C7B">
              <w:rPr>
                <w:rStyle w:val="rvts82"/>
                <w:sz w:val="24"/>
                <w:szCs w:val="24"/>
                <w:lang w:val="uk-UA"/>
              </w:rPr>
              <w:t xml:space="preserve"> Вплив умов тверднення на кінетику набору міцності лужних бетонів з використанням активного заповнювача. </w:t>
            </w:r>
            <w:r w:rsidRPr="00EA7112">
              <w:rPr>
                <w:rStyle w:val="rvts82"/>
                <w:i/>
                <w:sz w:val="24"/>
                <w:szCs w:val="24"/>
                <w:lang w:val="uk-UA"/>
              </w:rPr>
              <w:t>Науковий вісник буді</w:t>
            </w:r>
            <w:r w:rsidR="00EA7112" w:rsidRPr="00EA7112">
              <w:rPr>
                <w:rStyle w:val="rvts82"/>
                <w:i/>
                <w:sz w:val="24"/>
                <w:szCs w:val="24"/>
                <w:lang w:val="uk-UA"/>
              </w:rPr>
              <w:t>вництва</w:t>
            </w:r>
            <w:r w:rsidR="00EA7112">
              <w:rPr>
                <w:rStyle w:val="rvts82"/>
                <w:sz w:val="24"/>
                <w:szCs w:val="24"/>
                <w:lang w:val="uk-UA"/>
              </w:rPr>
              <w:t xml:space="preserve">, </w:t>
            </w:r>
            <w:r w:rsidRPr="00823C7B">
              <w:rPr>
                <w:rStyle w:val="rvts82"/>
                <w:sz w:val="24"/>
                <w:szCs w:val="24"/>
                <w:lang w:val="uk-UA"/>
              </w:rPr>
              <w:t>104</w:t>
            </w:r>
            <w:r w:rsidR="00EA7112">
              <w:rPr>
                <w:rStyle w:val="rvts82"/>
                <w:sz w:val="24"/>
                <w:szCs w:val="24"/>
                <w:lang w:val="uk-UA"/>
              </w:rPr>
              <w:t>(</w:t>
            </w:r>
            <w:r w:rsidRPr="00823C7B">
              <w:rPr>
                <w:rStyle w:val="rvts82"/>
                <w:sz w:val="24"/>
                <w:szCs w:val="24"/>
                <w:lang w:val="uk-UA"/>
              </w:rPr>
              <w:t>2</w:t>
            </w:r>
            <w:r w:rsidR="00EA7112">
              <w:rPr>
                <w:rStyle w:val="rvts82"/>
                <w:sz w:val="24"/>
                <w:szCs w:val="24"/>
                <w:lang w:val="uk-UA"/>
              </w:rPr>
              <w:t>),</w:t>
            </w:r>
            <w:r w:rsidRPr="00823C7B">
              <w:rPr>
                <w:rStyle w:val="rvts82"/>
                <w:sz w:val="24"/>
                <w:szCs w:val="24"/>
                <w:lang w:val="uk-UA"/>
              </w:rPr>
              <w:t xml:space="preserve"> 241-245 </w:t>
            </w:r>
          </w:p>
          <w:p w14:paraId="6645876D" w14:textId="77777777" w:rsidR="00823C7B" w:rsidRDefault="007B5CF5" w:rsidP="00E51ABA">
            <w:pPr>
              <w:pStyle w:val="1"/>
              <w:ind w:left="459" w:right="145" w:firstLine="0"/>
              <w:jc w:val="both"/>
              <w:rPr>
                <w:rStyle w:val="rvts82"/>
                <w:sz w:val="24"/>
                <w:szCs w:val="24"/>
                <w:lang w:val="uk-UA"/>
              </w:rPr>
            </w:pPr>
            <w:hyperlink r:id="rId18" w:history="1">
              <w:r w:rsidR="00823C7B" w:rsidRPr="003769D8">
                <w:rPr>
                  <w:rStyle w:val="a3"/>
                  <w:sz w:val="24"/>
                  <w:szCs w:val="24"/>
                  <w:lang w:val="uk-UA"/>
                </w:rPr>
                <w:t>http://nbuv.gov.ua/UJRN/Nvb_2021_104_2_36</w:t>
              </w:r>
            </w:hyperlink>
            <w:r w:rsidR="00823C7B">
              <w:rPr>
                <w:rStyle w:val="rvts82"/>
                <w:sz w:val="24"/>
                <w:szCs w:val="24"/>
                <w:lang w:val="uk-UA"/>
              </w:rPr>
              <w:t xml:space="preserve"> </w:t>
            </w:r>
          </w:p>
          <w:p w14:paraId="14695BC8" w14:textId="77777777" w:rsidR="00823C7B" w:rsidRDefault="00823C7B" w:rsidP="00E51ABA">
            <w:pPr>
              <w:pStyle w:val="1"/>
              <w:numPr>
                <w:ilvl w:val="0"/>
                <w:numId w:val="8"/>
              </w:numPr>
              <w:ind w:left="459" w:right="145"/>
              <w:jc w:val="both"/>
              <w:rPr>
                <w:sz w:val="24"/>
              </w:rPr>
            </w:pPr>
            <w:proofErr w:type="spellStart"/>
            <w:r w:rsidRPr="00823C7B">
              <w:rPr>
                <w:rStyle w:val="rvts82"/>
                <w:sz w:val="24"/>
                <w:szCs w:val="24"/>
                <w:lang w:val="uk-UA"/>
              </w:rPr>
              <w:t>Kovalchuk</w:t>
            </w:r>
            <w:proofErr w:type="spellEnd"/>
            <w:r w:rsidRPr="00823C7B">
              <w:rPr>
                <w:rStyle w:val="rvts82"/>
                <w:sz w:val="24"/>
                <w:szCs w:val="24"/>
                <w:lang w:val="uk-UA"/>
              </w:rPr>
              <w:t xml:space="preserve"> O., </w:t>
            </w:r>
            <w:proofErr w:type="spellStart"/>
            <w:r w:rsidRPr="00E51ABA">
              <w:rPr>
                <w:rStyle w:val="rvts82"/>
                <w:sz w:val="24"/>
                <w:szCs w:val="24"/>
                <w:u w:val="single"/>
                <w:lang w:val="uk-UA"/>
              </w:rPr>
              <w:t>Zozulynets</w:t>
            </w:r>
            <w:proofErr w:type="spellEnd"/>
            <w:r w:rsidRPr="00E51ABA">
              <w:rPr>
                <w:rStyle w:val="rvts82"/>
                <w:sz w:val="24"/>
                <w:szCs w:val="24"/>
                <w:u w:val="single"/>
                <w:lang w:val="uk-UA"/>
              </w:rPr>
              <w:t xml:space="preserve"> V</w:t>
            </w:r>
            <w:r w:rsidRPr="00823C7B">
              <w:rPr>
                <w:rStyle w:val="rvts82"/>
                <w:sz w:val="24"/>
                <w:szCs w:val="24"/>
                <w:lang w:val="uk-UA"/>
              </w:rPr>
              <w:t>.</w:t>
            </w:r>
            <w:r w:rsidR="00EA7112">
              <w:rPr>
                <w:rStyle w:val="rvts82"/>
                <w:sz w:val="24"/>
                <w:szCs w:val="24"/>
                <w:lang w:val="uk-UA"/>
              </w:rPr>
              <w:t xml:space="preserve"> </w:t>
            </w:r>
            <w:r w:rsidR="00EA7112" w:rsidRPr="00823C7B">
              <w:rPr>
                <w:rStyle w:val="rvts82"/>
                <w:sz w:val="24"/>
                <w:szCs w:val="24"/>
                <w:lang w:val="uk-UA"/>
              </w:rPr>
              <w:t>(2021)</w:t>
            </w:r>
            <w:r w:rsidRPr="00823C7B">
              <w:rPr>
                <w:rStyle w:val="rvts82"/>
                <w:sz w:val="24"/>
                <w:szCs w:val="24"/>
                <w:lang w:val="uk-UA"/>
              </w:rPr>
              <w:t xml:space="preserve"> </w:t>
            </w:r>
            <w:proofErr w:type="spellStart"/>
            <w:r w:rsidRPr="00823C7B">
              <w:rPr>
                <w:rStyle w:val="rvts82"/>
                <w:sz w:val="24"/>
                <w:szCs w:val="24"/>
                <w:lang w:val="uk-UA"/>
              </w:rPr>
              <w:t>Study</w:t>
            </w:r>
            <w:proofErr w:type="spellEnd"/>
            <w:r w:rsidRPr="00823C7B">
              <w:rPr>
                <w:rStyle w:val="rvts82"/>
                <w:sz w:val="24"/>
                <w:szCs w:val="24"/>
                <w:lang w:val="uk-UA"/>
              </w:rPr>
              <w:t xml:space="preserve"> </w:t>
            </w:r>
            <w:proofErr w:type="spellStart"/>
            <w:r w:rsidRPr="00823C7B">
              <w:rPr>
                <w:rStyle w:val="rvts82"/>
                <w:sz w:val="24"/>
                <w:szCs w:val="24"/>
                <w:lang w:val="uk-UA"/>
              </w:rPr>
              <w:t>of</w:t>
            </w:r>
            <w:proofErr w:type="spellEnd"/>
            <w:r w:rsidRPr="00823C7B">
              <w:rPr>
                <w:rStyle w:val="rvts82"/>
                <w:sz w:val="24"/>
                <w:szCs w:val="24"/>
                <w:lang w:val="uk-UA"/>
              </w:rPr>
              <w:t xml:space="preserve"> </w:t>
            </w:r>
            <w:proofErr w:type="spellStart"/>
            <w:r w:rsidRPr="00823C7B">
              <w:rPr>
                <w:rStyle w:val="rvts82"/>
                <w:sz w:val="24"/>
                <w:szCs w:val="24"/>
                <w:lang w:val="uk-UA"/>
              </w:rPr>
              <w:t>influence</w:t>
            </w:r>
            <w:proofErr w:type="spellEnd"/>
            <w:r w:rsidRPr="00823C7B">
              <w:rPr>
                <w:rStyle w:val="rvts82"/>
                <w:sz w:val="24"/>
                <w:szCs w:val="24"/>
                <w:lang w:val="uk-UA"/>
              </w:rPr>
              <w:t xml:space="preserve"> </w:t>
            </w:r>
            <w:proofErr w:type="spellStart"/>
            <w:r w:rsidRPr="00823C7B">
              <w:rPr>
                <w:rStyle w:val="rvts82"/>
                <w:sz w:val="24"/>
                <w:szCs w:val="24"/>
                <w:lang w:val="uk-UA"/>
              </w:rPr>
              <w:t>of</w:t>
            </w:r>
            <w:proofErr w:type="spellEnd"/>
            <w:r w:rsidRPr="00823C7B">
              <w:rPr>
                <w:rStyle w:val="rvts82"/>
                <w:sz w:val="24"/>
                <w:szCs w:val="24"/>
                <w:lang w:val="uk-UA"/>
              </w:rPr>
              <w:t xml:space="preserve"> </w:t>
            </w:r>
            <w:proofErr w:type="spellStart"/>
            <w:r w:rsidRPr="00823C7B">
              <w:rPr>
                <w:rStyle w:val="rvts82"/>
                <w:sz w:val="24"/>
                <w:szCs w:val="24"/>
                <w:lang w:val="uk-UA"/>
              </w:rPr>
              <w:t>alkaline</w:t>
            </w:r>
            <w:proofErr w:type="spellEnd"/>
            <w:r w:rsidRPr="00823C7B">
              <w:rPr>
                <w:rStyle w:val="rvts82"/>
                <w:sz w:val="24"/>
                <w:szCs w:val="24"/>
                <w:lang w:val="uk-UA"/>
              </w:rPr>
              <w:t xml:space="preserve"> </w:t>
            </w:r>
            <w:proofErr w:type="spellStart"/>
            <w:r w:rsidRPr="00823C7B">
              <w:rPr>
                <w:rStyle w:val="rvts82"/>
                <w:sz w:val="24"/>
                <w:szCs w:val="24"/>
                <w:lang w:val="uk-UA"/>
              </w:rPr>
              <w:t>component</w:t>
            </w:r>
            <w:proofErr w:type="spellEnd"/>
            <w:r w:rsidRPr="00823C7B">
              <w:rPr>
                <w:rStyle w:val="rvts82"/>
                <w:sz w:val="24"/>
                <w:szCs w:val="24"/>
                <w:lang w:val="uk-UA"/>
              </w:rPr>
              <w:t xml:space="preserve"> </w:t>
            </w:r>
            <w:proofErr w:type="spellStart"/>
            <w:r w:rsidRPr="00823C7B">
              <w:rPr>
                <w:rStyle w:val="rvts82"/>
                <w:sz w:val="24"/>
                <w:szCs w:val="24"/>
                <w:lang w:val="uk-UA"/>
              </w:rPr>
              <w:t>type</w:t>
            </w:r>
            <w:proofErr w:type="spellEnd"/>
            <w:r w:rsidRPr="00823C7B">
              <w:rPr>
                <w:rStyle w:val="rvts82"/>
                <w:sz w:val="24"/>
                <w:szCs w:val="24"/>
                <w:lang w:val="uk-UA"/>
              </w:rPr>
              <w:t xml:space="preserve"> </w:t>
            </w:r>
            <w:proofErr w:type="spellStart"/>
            <w:r w:rsidRPr="00823C7B">
              <w:rPr>
                <w:rStyle w:val="rvts82"/>
                <w:sz w:val="24"/>
                <w:szCs w:val="24"/>
                <w:lang w:val="uk-UA"/>
              </w:rPr>
              <w:t>on</w:t>
            </w:r>
            <w:proofErr w:type="spellEnd"/>
            <w:r w:rsidRPr="00823C7B">
              <w:rPr>
                <w:rStyle w:val="rvts82"/>
                <w:sz w:val="24"/>
                <w:szCs w:val="24"/>
                <w:lang w:val="uk-UA"/>
              </w:rPr>
              <w:t xml:space="preserve"> </w:t>
            </w:r>
            <w:proofErr w:type="spellStart"/>
            <w:r w:rsidRPr="00823C7B">
              <w:rPr>
                <w:rStyle w:val="rvts82"/>
                <w:sz w:val="24"/>
                <w:szCs w:val="24"/>
                <w:lang w:val="uk-UA"/>
              </w:rPr>
              <w:t>pH</w:t>
            </w:r>
            <w:proofErr w:type="spellEnd"/>
            <w:r w:rsidRPr="00823C7B">
              <w:rPr>
                <w:rStyle w:val="rvts82"/>
                <w:sz w:val="24"/>
                <w:szCs w:val="24"/>
                <w:lang w:val="uk-UA"/>
              </w:rPr>
              <w:t xml:space="preserve"> </w:t>
            </w:r>
            <w:proofErr w:type="spellStart"/>
            <w:r w:rsidRPr="00823C7B">
              <w:rPr>
                <w:rStyle w:val="rvts82"/>
                <w:sz w:val="24"/>
                <w:szCs w:val="24"/>
                <w:lang w:val="uk-UA"/>
              </w:rPr>
              <w:t>value</w:t>
            </w:r>
            <w:proofErr w:type="spellEnd"/>
            <w:r w:rsidRPr="00823C7B">
              <w:rPr>
                <w:rStyle w:val="rvts82"/>
                <w:sz w:val="24"/>
                <w:szCs w:val="24"/>
                <w:lang w:val="uk-UA"/>
              </w:rPr>
              <w:t xml:space="preserve"> </w:t>
            </w:r>
            <w:proofErr w:type="spellStart"/>
            <w:r w:rsidRPr="00823C7B">
              <w:rPr>
                <w:rStyle w:val="rvts82"/>
                <w:sz w:val="24"/>
                <w:szCs w:val="24"/>
                <w:lang w:val="uk-UA"/>
              </w:rPr>
              <w:t>and</w:t>
            </w:r>
            <w:proofErr w:type="spellEnd"/>
            <w:r w:rsidRPr="00823C7B">
              <w:rPr>
                <w:rStyle w:val="rvts82"/>
                <w:sz w:val="24"/>
                <w:szCs w:val="24"/>
                <w:lang w:val="uk-UA"/>
              </w:rPr>
              <w:t xml:space="preserve"> </w:t>
            </w:r>
            <w:proofErr w:type="spellStart"/>
            <w:r w:rsidRPr="00823C7B">
              <w:rPr>
                <w:rStyle w:val="rvts82"/>
                <w:sz w:val="24"/>
                <w:szCs w:val="24"/>
                <w:lang w:val="uk-UA"/>
              </w:rPr>
              <w:t>properties</w:t>
            </w:r>
            <w:proofErr w:type="spellEnd"/>
            <w:r w:rsidRPr="00823C7B">
              <w:rPr>
                <w:rStyle w:val="rvts82"/>
                <w:sz w:val="24"/>
                <w:szCs w:val="24"/>
                <w:lang w:val="uk-UA"/>
              </w:rPr>
              <w:t xml:space="preserve"> </w:t>
            </w:r>
            <w:proofErr w:type="spellStart"/>
            <w:r w:rsidRPr="00823C7B">
              <w:rPr>
                <w:rStyle w:val="rvts82"/>
                <w:sz w:val="24"/>
                <w:szCs w:val="24"/>
                <w:lang w:val="uk-UA"/>
              </w:rPr>
              <w:t>of</w:t>
            </w:r>
            <w:proofErr w:type="spellEnd"/>
            <w:r w:rsidRPr="00823C7B">
              <w:rPr>
                <w:rStyle w:val="rvts82"/>
                <w:sz w:val="24"/>
                <w:szCs w:val="24"/>
                <w:lang w:val="uk-UA"/>
              </w:rPr>
              <w:t xml:space="preserve"> </w:t>
            </w:r>
            <w:proofErr w:type="spellStart"/>
            <w:r w:rsidRPr="00823C7B">
              <w:rPr>
                <w:rStyle w:val="rvts82"/>
                <w:sz w:val="24"/>
                <w:szCs w:val="24"/>
                <w:lang w:val="uk-UA"/>
              </w:rPr>
              <w:t>alkali</w:t>
            </w:r>
            <w:proofErr w:type="spellEnd"/>
            <w:r w:rsidRPr="00823C7B">
              <w:rPr>
                <w:rStyle w:val="rvts82"/>
                <w:sz w:val="24"/>
                <w:szCs w:val="24"/>
                <w:lang w:val="uk-UA"/>
              </w:rPr>
              <w:t xml:space="preserve"> </w:t>
            </w:r>
            <w:proofErr w:type="spellStart"/>
            <w:r w:rsidRPr="00823C7B">
              <w:rPr>
                <w:rStyle w:val="rvts82"/>
                <w:sz w:val="24"/>
                <w:szCs w:val="24"/>
                <w:lang w:val="uk-UA"/>
              </w:rPr>
              <w:t>activated</w:t>
            </w:r>
            <w:proofErr w:type="spellEnd"/>
            <w:r w:rsidRPr="00823C7B">
              <w:rPr>
                <w:rStyle w:val="rvts82"/>
                <w:sz w:val="24"/>
                <w:szCs w:val="24"/>
                <w:lang w:val="uk-UA"/>
              </w:rPr>
              <w:t xml:space="preserve"> </w:t>
            </w:r>
            <w:proofErr w:type="spellStart"/>
            <w:r w:rsidRPr="00823C7B">
              <w:rPr>
                <w:rStyle w:val="rvts82"/>
                <w:sz w:val="24"/>
                <w:szCs w:val="24"/>
                <w:lang w:val="uk-UA"/>
              </w:rPr>
              <w:t>concretes</w:t>
            </w:r>
            <w:proofErr w:type="spellEnd"/>
            <w:r w:rsidRPr="00823C7B">
              <w:rPr>
                <w:rStyle w:val="rvts82"/>
                <w:sz w:val="24"/>
                <w:szCs w:val="24"/>
                <w:lang w:val="uk-UA"/>
              </w:rPr>
              <w:t xml:space="preserve"> </w:t>
            </w:r>
            <w:proofErr w:type="spellStart"/>
            <w:r w:rsidRPr="00823C7B">
              <w:rPr>
                <w:rStyle w:val="rvts82"/>
                <w:sz w:val="24"/>
                <w:szCs w:val="24"/>
                <w:lang w:val="uk-UA"/>
              </w:rPr>
              <w:t>containing</w:t>
            </w:r>
            <w:proofErr w:type="spellEnd"/>
            <w:r w:rsidRPr="00823C7B">
              <w:rPr>
                <w:rStyle w:val="rvts82"/>
                <w:sz w:val="24"/>
                <w:szCs w:val="24"/>
                <w:lang w:val="uk-UA"/>
              </w:rPr>
              <w:t xml:space="preserve"> </w:t>
            </w:r>
            <w:proofErr w:type="spellStart"/>
            <w:r w:rsidRPr="00823C7B">
              <w:rPr>
                <w:rStyle w:val="rvts82"/>
                <w:sz w:val="24"/>
                <w:szCs w:val="24"/>
                <w:lang w:val="uk-UA"/>
              </w:rPr>
              <w:t>basalt</w:t>
            </w:r>
            <w:proofErr w:type="spellEnd"/>
            <w:r w:rsidRPr="00823C7B">
              <w:rPr>
                <w:rStyle w:val="rvts82"/>
                <w:sz w:val="24"/>
                <w:szCs w:val="24"/>
                <w:lang w:val="uk-UA"/>
              </w:rPr>
              <w:t xml:space="preserve"> </w:t>
            </w:r>
            <w:proofErr w:type="spellStart"/>
            <w:r w:rsidRPr="00823C7B">
              <w:rPr>
                <w:rStyle w:val="rvts82"/>
                <w:sz w:val="24"/>
                <w:szCs w:val="24"/>
                <w:lang w:val="uk-UA"/>
              </w:rPr>
              <w:t>rock</w:t>
            </w:r>
            <w:proofErr w:type="spellEnd"/>
            <w:r w:rsidRPr="00823C7B">
              <w:rPr>
                <w:rStyle w:val="rvts82"/>
                <w:sz w:val="24"/>
                <w:szCs w:val="24"/>
                <w:lang w:val="uk-UA"/>
              </w:rPr>
              <w:t xml:space="preserve">. </w:t>
            </w:r>
            <w:r w:rsidRPr="00EA7112">
              <w:rPr>
                <w:rStyle w:val="rvts82"/>
                <w:i/>
                <w:sz w:val="24"/>
                <w:szCs w:val="24"/>
                <w:lang w:val="uk-UA"/>
              </w:rPr>
              <w:t xml:space="preserve">E3S </w:t>
            </w:r>
            <w:proofErr w:type="spellStart"/>
            <w:r w:rsidRPr="00EA7112">
              <w:rPr>
                <w:rStyle w:val="rvts82"/>
                <w:i/>
                <w:sz w:val="24"/>
                <w:szCs w:val="24"/>
                <w:lang w:val="uk-UA"/>
              </w:rPr>
              <w:t>Web</w:t>
            </w:r>
            <w:proofErr w:type="spellEnd"/>
            <w:r w:rsidRPr="00EA7112">
              <w:rPr>
                <w:rStyle w:val="rvts82"/>
                <w:i/>
                <w:sz w:val="24"/>
                <w:szCs w:val="24"/>
                <w:lang w:val="uk-UA"/>
              </w:rPr>
              <w:t xml:space="preserve"> </w:t>
            </w:r>
            <w:proofErr w:type="spellStart"/>
            <w:r w:rsidRPr="00EA7112">
              <w:rPr>
                <w:rStyle w:val="rvts82"/>
                <w:i/>
                <w:sz w:val="24"/>
                <w:szCs w:val="24"/>
                <w:lang w:val="uk-UA"/>
              </w:rPr>
              <w:t>of</w:t>
            </w:r>
            <w:proofErr w:type="spellEnd"/>
            <w:r w:rsidRPr="00EA7112">
              <w:rPr>
                <w:rStyle w:val="rvts82"/>
                <w:i/>
                <w:sz w:val="24"/>
                <w:szCs w:val="24"/>
                <w:lang w:val="uk-UA"/>
              </w:rPr>
              <w:t xml:space="preserve"> </w:t>
            </w:r>
            <w:proofErr w:type="spellStart"/>
            <w:r w:rsidRPr="00EA7112">
              <w:rPr>
                <w:rStyle w:val="rvts82"/>
                <w:i/>
                <w:sz w:val="24"/>
                <w:szCs w:val="24"/>
                <w:lang w:val="uk-UA"/>
              </w:rPr>
              <w:t>Conferences</w:t>
            </w:r>
            <w:proofErr w:type="spellEnd"/>
            <w:r w:rsidR="00EA7112">
              <w:rPr>
                <w:rStyle w:val="rvts82"/>
                <w:i/>
                <w:sz w:val="24"/>
                <w:szCs w:val="24"/>
                <w:lang w:val="uk-UA"/>
              </w:rPr>
              <w:t>,</w:t>
            </w:r>
            <w:r w:rsidR="00EA7112">
              <w:rPr>
                <w:rStyle w:val="rvts82"/>
                <w:sz w:val="24"/>
                <w:szCs w:val="24"/>
                <w:lang w:val="uk-UA"/>
              </w:rPr>
              <w:t xml:space="preserve"> 280, 07001</w:t>
            </w:r>
            <w:r>
              <w:rPr>
                <w:rStyle w:val="rvts82"/>
                <w:sz w:val="24"/>
                <w:szCs w:val="24"/>
                <w:lang w:val="uk-UA"/>
              </w:rPr>
              <w:t xml:space="preserve"> </w:t>
            </w:r>
            <w:r w:rsidRPr="00823C7B">
              <w:rPr>
                <w:rStyle w:val="rvts82"/>
                <w:sz w:val="24"/>
                <w:szCs w:val="24"/>
                <w:lang w:val="uk-UA"/>
              </w:rPr>
              <w:t>DOI: 10.1051/e3sconf/202128007001</w:t>
            </w:r>
            <w:r>
              <w:rPr>
                <w:rStyle w:val="rvts82"/>
                <w:sz w:val="24"/>
                <w:szCs w:val="24"/>
                <w:lang w:val="uk-UA"/>
              </w:rPr>
              <w:t xml:space="preserve"> </w:t>
            </w:r>
            <w:r w:rsidRPr="00823C7B">
              <w:rPr>
                <w:sz w:val="24"/>
              </w:rPr>
              <w:t>(Scopus)</w:t>
            </w:r>
          </w:p>
          <w:p w14:paraId="28F2D2D0" w14:textId="77777777" w:rsidR="00823C7B" w:rsidRDefault="00823C7B" w:rsidP="00E51ABA">
            <w:pPr>
              <w:pStyle w:val="1"/>
              <w:numPr>
                <w:ilvl w:val="0"/>
                <w:numId w:val="8"/>
              </w:numPr>
              <w:ind w:left="459" w:right="145"/>
              <w:jc w:val="both"/>
              <w:rPr>
                <w:rStyle w:val="rvts82"/>
                <w:sz w:val="24"/>
                <w:szCs w:val="24"/>
                <w:lang w:val="uk-UA"/>
              </w:rPr>
            </w:pPr>
            <w:r w:rsidRPr="00823C7B">
              <w:rPr>
                <w:rStyle w:val="rvts82"/>
                <w:sz w:val="24"/>
                <w:szCs w:val="24"/>
                <w:lang w:val="uk-UA"/>
              </w:rPr>
              <w:t xml:space="preserve">Ковальчук О.Ю., </w:t>
            </w:r>
            <w:r w:rsidRPr="00E51ABA">
              <w:rPr>
                <w:rStyle w:val="rvts82"/>
                <w:sz w:val="24"/>
                <w:szCs w:val="24"/>
                <w:u w:val="single"/>
                <w:lang w:val="uk-UA"/>
              </w:rPr>
              <w:t>Зозулинець В.В</w:t>
            </w:r>
            <w:r w:rsidRPr="00823C7B">
              <w:rPr>
                <w:rStyle w:val="rvts82"/>
                <w:sz w:val="24"/>
                <w:szCs w:val="24"/>
                <w:lang w:val="uk-UA"/>
              </w:rPr>
              <w:t>.</w:t>
            </w:r>
            <w:r>
              <w:rPr>
                <w:rStyle w:val="rvts82"/>
                <w:sz w:val="24"/>
                <w:szCs w:val="24"/>
                <w:lang w:val="uk-UA"/>
              </w:rPr>
              <w:t xml:space="preserve"> (2020)</w:t>
            </w:r>
            <w:r w:rsidRPr="00823C7B">
              <w:rPr>
                <w:rStyle w:val="rvts82"/>
                <w:sz w:val="24"/>
                <w:szCs w:val="24"/>
                <w:lang w:val="uk-UA"/>
              </w:rPr>
              <w:t xml:space="preserve"> Вплив лужного компонента на зміну показника лужності системи </w:t>
            </w:r>
            <w:proofErr w:type="spellStart"/>
            <w:r w:rsidRPr="00823C7B">
              <w:rPr>
                <w:rStyle w:val="rvts82"/>
                <w:sz w:val="24"/>
                <w:szCs w:val="24"/>
                <w:lang w:val="uk-UA"/>
              </w:rPr>
              <w:t>шлаколужного</w:t>
            </w:r>
            <w:proofErr w:type="spellEnd"/>
            <w:r w:rsidRPr="00823C7B">
              <w:rPr>
                <w:rStyle w:val="rvts82"/>
                <w:sz w:val="24"/>
                <w:szCs w:val="24"/>
                <w:lang w:val="uk-UA"/>
              </w:rPr>
              <w:t xml:space="preserve"> цементу при взаємодії з активними заповнювачами. </w:t>
            </w:r>
            <w:r w:rsidRPr="00823C7B">
              <w:rPr>
                <w:rStyle w:val="rvts82"/>
                <w:i/>
                <w:sz w:val="24"/>
                <w:szCs w:val="24"/>
                <w:lang w:val="uk-UA"/>
              </w:rPr>
              <w:t>Збірник наукових праць Українського державного університету залізничного транспорту</w:t>
            </w:r>
            <w:r w:rsidR="00EA7112">
              <w:rPr>
                <w:rStyle w:val="rvts82"/>
                <w:sz w:val="24"/>
                <w:szCs w:val="24"/>
                <w:lang w:val="uk-UA"/>
              </w:rPr>
              <w:t>,</w:t>
            </w:r>
            <w:r>
              <w:rPr>
                <w:rStyle w:val="rvts82"/>
                <w:sz w:val="24"/>
                <w:szCs w:val="24"/>
                <w:lang w:val="uk-UA"/>
              </w:rPr>
              <w:t xml:space="preserve"> 192,</w:t>
            </w:r>
            <w:r w:rsidR="00EA7112">
              <w:rPr>
                <w:rStyle w:val="rvts82"/>
                <w:sz w:val="24"/>
                <w:szCs w:val="24"/>
                <w:lang w:val="uk-UA"/>
              </w:rPr>
              <w:t xml:space="preserve"> </w:t>
            </w:r>
            <w:r w:rsidRPr="00823C7B">
              <w:rPr>
                <w:rStyle w:val="rvts82"/>
                <w:sz w:val="24"/>
                <w:szCs w:val="24"/>
                <w:lang w:val="uk-UA"/>
              </w:rPr>
              <w:t>6-11</w:t>
            </w:r>
            <w:r>
              <w:rPr>
                <w:rStyle w:val="rvts82"/>
                <w:sz w:val="24"/>
                <w:szCs w:val="24"/>
                <w:lang w:val="uk-UA"/>
              </w:rPr>
              <w:t xml:space="preserve"> </w:t>
            </w:r>
          </w:p>
          <w:p w14:paraId="068E3029" w14:textId="77777777" w:rsidR="00823C7B" w:rsidRPr="00DC09EA" w:rsidRDefault="007B5CF5" w:rsidP="00E51ABA">
            <w:pPr>
              <w:pStyle w:val="1"/>
              <w:ind w:left="459" w:right="145" w:firstLine="0"/>
              <w:jc w:val="both"/>
              <w:rPr>
                <w:rStyle w:val="rvts82"/>
                <w:sz w:val="24"/>
                <w:szCs w:val="24"/>
                <w:lang w:val="uk-UA"/>
              </w:rPr>
            </w:pPr>
            <w:hyperlink r:id="rId19" w:history="1">
              <w:r w:rsidR="00823C7B" w:rsidRPr="003769D8">
                <w:rPr>
                  <w:rStyle w:val="a3"/>
                  <w:sz w:val="24"/>
                  <w:szCs w:val="24"/>
                  <w:lang w:val="uk-UA"/>
                </w:rPr>
                <w:t>https://doi.org/10.18664/1994-7852.192.2021.223728</w:t>
              </w:r>
            </w:hyperlink>
            <w:r w:rsidR="00823C7B">
              <w:rPr>
                <w:rStyle w:val="rvts82"/>
                <w:sz w:val="24"/>
                <w:szCs w:val="24"/>
                <w:lang w:val="uk-UA"/>
              </w:rPr>
              <w:t xml:space="preserve"> </w:t>
            </w:r>
          </w:p>
        </w:tc>
      </w:tr>
      <w:tr w:rsidR="00703B3E" w:rsidRPr="00E51ABA" w14:paraId="5D652FB9" w14:textId="77777777" w:rsidTr="008C5762">
        <w:tc>
          <w:tcPr>
            <w:tcW w:w="5812" w:type="dxa"/>
            <w:tcMar>
              <w:top w:w="57" w:type="dxa"/>
              <w:bottom w:w="57" w:type="dxa"/>
            </w:tcMar>
          </w:tcPr>
          <w:p w14:paraId="2C567357"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lastRenderedPageBreak/>
              <w:t>2)</w:t>
            </w:r>
            <w:r w:rsidRPr="00DC09EA">
              <w:rPr>
                <w:rFonts w:ascii="Times New Roman" w:hAnsi="Times New Roman" w:cs="Times New Roman"/>
                <w:sz w:val="24"/>
                <w:szCs w:val="24"/>
              </w:rPr>
              <w:t xml:space="preserve"> наявність одного патенту на винахід </w:t>
            </w:r>
            <w:r w:rsidRPr="00DC09EA">
              <w:rPr>
                <w:rFonts w:ascii="Times New Roman" w:hAnsi="Times New Roman" w:cs="Times New Roman"/>
                <w:i/>
                <w:iCs/>
                <w:sz w:val="24"/>
                <w:szCs w:val="24"/>
              </w:rPr>
              <w:t>або п’яти деклараційних патентів на винахід чи корисну модель</w:t>
            </w:r>
            <w:r w:rsidRPr="00DC09EA">
              <w:rPr>
                <w:rFonts w:ascii="Times New Roman" w:hAnsi="Times New Roman" w:cs="Times New Roman"/>
                <w:sz w:val="24"/>
                <w:szCs w:val="24"/>
              </w:rPr>
              <w:t xml:space="preserve">, включаючи секретні, або наявність не менше п’яти </w:t>
            </w:r>
            <w:proofErr w:type="spellStart"/>
            <w:r w:rsidRPr="00DC09EA">
              <w:rPr>
                <w:rFonts w:ascii="Times New Roman" w:hAnsi="Times New Roman" w:cs="Times New Roman"/>
                <w:sz w:val="24"/>
                <w:szCs w:val="24"/>
              </w:rPr>
              <w:lastRenderedPageBreak/>
              <w:t>свідоцтв</w:t>
            </w:r>
            <w:proofErr w:type="spellEnd"/>
            <w:r w:rsidRPr="00DC09EA">
              <w:rPr>
                <w:rFonts w:ascii="Times New Roman" w:hAnsi="Times New Roman" w:cs="Times New Roman"/>
                <w:sz w:val="24"/>
                <w:szCs w:val="24"/>
              </w:rPr>
              <w:t xml:space="preserve"> про реєстрацію авторського права на твір</w:t>
            </w:r>
          </w:p>
        </w:tc>
        <w:tc>
          <w:tcPr>
            <w:tcW w:w="8758" w:type="dxa"/>
            <w:tcMar>
              <w:top w:w="57" w:type="dxa"/>
              <w:bottom w:w="57" w:type="dxa"/>
            </w:tcMar>
          </w:tcPr>
          <w:p w14:paraId="0B939C10" w14:textId="77777777" w:rsidR="00E51ABA" w:rsidRPr="00E51ABA" w:rsidRDefault="00E51ABA" w:rsidP="006A417F">
            <w:pPr>
              <w:pStyle w:val="aa"/>
              <w:numPr>
                <w:ilvl w:val="0"/>
                <w:numId w:val="9"/>
              </w:numPr>
              <w:spacing w:after="0" w:line="240" w:lineRule="auto"/>
              <w:ind w:left="459" w:right="145"/>
              <w:jc w:val="both"/>
              <w:rPr>
                <w:rStyle w:val="rvts82"/>
                <w:rFonts w:ascii="Times New Roman" w:hAnsi="Times New Roman" w:cs="Times New Roman"/>
                <w:sz w:val="24"/>
                <w:szCs w:val="24"/>
                <w:lang w:val="uk-UA"/>
              </w:rPr>
            </w:pPr>
            <w:r w:rsidRPr="00E51ABA">
              <w:rPr>
                <w:rStyle w:val="rvts82"/>
                <w:rFonts w:ascii="Times New Roman" w:hAnsi="Times New Roman" w:cs="Times New Roman"/>
                <w:i/>
                <w:sz w:val="24"/>
                <w:szCs w:val="24"/>
                <w:lang w:val="uk-UA"/>
              </w:rPr>
              <w:lastRenderedPageBreak/>
              <w:t>Свідоцтво про реєстрацію авторського права на твір</w:t>
            </w:r>
            <w:r w:rsidRPr="00E51ABA">
              <w:rPr>
                <w:rStyle w:val="rvts82"/>
                <w:rFonts w:ascii="Times New Roman" w:hAnsi="Times New Roman" w:cs="Times New Roman"/>
                <w:sz w:val="24"/>
                <w:szCs w:val="24"/>
                <w:lang w:val="uk-UA"/>
              </w:rPr>
              <w:t xml:space="preserve"> № 107318. Стаття «Вплив лужного компоненту зміну показнику лужності системи </w:t>
            </w:r>
            <w:proofErr w:type="spellStart"/>
            <w:r w:rsidRPr="00E51ABA">
              <w:rPr>
                <w:rStyle w:val="rvts82"/>
                <w:rFonts w:ascii="Times New Roman" w:hAnsi="Times New Roman" w:cs="Times New Roman"/>
                <w:sz w:val="24"/>
                <w:szCs w:val="24"/>
                <w:lang w:val="uk-UA"/>
              </w:rPr>
              <w:t>шлаколужного</w:t>
            </w:r>
            <w:proofErr w:type="spellEnd"/>
            <w:r w:rsidRPr="00E51ABA">
              <w:rPr>
                <w:rStyle w:val="rvts82"/>
                <w:rFonts w:ascii="Times New Roman" w:hAnsi="Times New Roman" w:cs="Times New Roman"/>
                <w:sz w:val="24"/>
                <w:szCs w:val="24"/>
                <w:lang w:val="uk-UA"/>
              </w:rPr>
              <w:t xml:space="preserve"> цементу при взаємодії з активними заповнювачами», </w:t>
            </w:r>
            <w:r w:rsidRPr="00E51ABA">
              <w:rPr>
                <w:rStyle w:val="rvts82"/>
                <w:rFonts w:ascii="Times New Roman" w:hAnsi="Times New Roman" w:cs="Times New Roman"/>
                <w:sz w:val="24"/>
                <w:szCs w:val="24"/>
                <w:lang w:val="uk-UA"/>
              </w:rPr>
              <w:lastRenderedPageBreak/>
              <w:t xml:space="preserve">Зозулинець В.В., Ковальчук О.Ю., Дата реєстрації 16.08.2021; </w:t>
            </w:r>
            <w:proofErr w:type="spellStart"/>
            <w:r w:rsidRPr="00E51ABA">
              <w:rPr>
                <w:rStyle w:val="rvts82"/>
                <w:rFonts w:ascii="Times New Roman" w:hAnsi="Times New Roman" w:cs="Times New Roman"/>
                <w:sz w:val="24"/>
                <w:szCs w:val="24"/>
                <w:lang w:val="uk-UA"/>
              </w:rPr>
              <w:t>Опубл</w:t>
            </w:r>
            <w:proofErr w:type="spellEnd"/>
            <w:r w:rsidRPr="00E51ABA">
              <w:rPr>
                <w:rStyle w:val="rvts82"/>
                <w:rFonts w:ascii="Times New Roman" w:hAnsi="Times New Roman" w:cs="Times New Roman"/>
                <w:sz w:val="24"/>
                <w:szCs w:val="24"/>
                <w:lang w:val="uk-UA"/>
              </w:rPr>
              <w:t xml:space="preserve">. 30.09.2021; Бюл.№66 </w:t>
            </w:r>
            <w:hyperlink r:id="rId20" w:history="1">
              <w:r w:rsidRPr="00E51ABA">
                <w:rPr>
                  <w:rStyle w:val="a3"/>
                  <w:rFonts w:ascii="Times New Roman" w:hAnsi="Times New Roman" w:cs="Times New Roman"/>
                  <w:sz w:val="24"/>
                  <w:szCs w:val="24"/>
                  <w:lang w:val="uk-UA"/>
                </w:rPr>
                <w:t>https://sis.ukrpatent.org/uk/search/detail/1619660/</w:t>
              </w:r>
            </w:hyperlink>
            <w:r w:rsidRPr="00E51ABA">
              <w:rPr>
                <w:rStyle w:val="rvts82"/>
                <w:rFonts w:ascii="Times New Roman" w:hAnsi="Times New Roman" w:cs="Times New Roman"/>
                <w:sz w:val="24"/>
                <w:szCs w:val="24"/>
                <w:lang w:val="uk-UA"/>
              </w:rPr>
              <w:t xml:space="preserve"> </w:t>
            </w:r>
          </w:p>
          <w:p w14:paraId="38D6C1EB" w14:textId="77777777" w:rsidR="00E51ABA" w:rsidRPr="00E51ABA" w:rsidRDefault="00E51ABA" w:rsidP="00E51ABA">
            <w:pPr>
              <w:pStyle w:val="aa"/>
              <w:numPr>
                <w:ilvl w:val="0"/>
                <w:numId w:val="9"/>
              </w:numPr>
              <w:spacing w:after="0" w:line="240" w:lineRule="auto"/>
              <w:ind w:left="459" w:right="145"/>
              <w:jc w:val="both"/>
              <w:rPr>
                <w:rStyle w:val="rvts82"/>
                <w:rFonts w:ascii="Times New Roman" w:hAnsi="Times New Roman" w:cs="Times New Roman"/>
                <w:sz w:val="24"/>
                <w:szCs w:val="24"/>
                <w:lang w:val="uk-UA"/>
              </w:rPr>
            </w:pPr>
            <w:r w:rsidRPr="00E51ABA">
              <w:rPr>
                <w:rStyle w:val="rvts82"/>
                <w:rFonts w:ascii="Times New Roman" w:hAnsi="Times New Roman" w:cs="Times New Roman"/>
                <w:i/>
                <w:sz w:val="24"/>
                <w:szCs w:val="24"/>
                <w:lang w:val="uk-UA"/>
              </w:rPr>
              <w:t xml:space="preserve">Свідоцтво про реєстрацію авторського права на твір </w:t>
            </w:r>
            <w:r w:rsidRPr="00E51ABA">
              <w:rPr>
                <w:rStyle w:val="rvts82"/>
                <w:rFonts w:ascii="Times New Roman" w:hAnsi="Times New Roman" w:cs="Times New Roman"/>
                <w:sz w:val="24"/>
                <w:szCs w:val="24"/>
                <w:lang w:val="uk-UA"/>
              </w:rPr>
              <w:t xml:space="preserve">№ 121881. Стаття «Вплив додаткового введення Na3PO4∙12H2O на показники кислотостійкості гібридних лужних цементів», Ковальчук О.Ю., Зозулинець В.В., Дата реєстрації 12.12.2023. </w:t>
            </w:r>
            <w:proofErr w:type="spellStart"/>
            <w:r w:rsidRPr="00E51ABA">
              <w:rPr>
                <w:rStyle w:val="rvts82"/>
                <w:rFonts w:ascii="Times New Roman" w:hAnsi="Times New Roman" w:cs="Times New Roman"/>
                <w:sz w:val="24"/>
                <w:szCs w:val="24"/>
                <w:lang w:val="uk-UA"/>
              </w:rPr>
              <w:t>Опубл</w:t>
            </w:r>
            <w:proofErr w:type="spellEnd"/>
            <w:r w:rsidRPr="00E51ABA">
              <w:rPr>
                <w:rStyle w:val="rvts82"/>
                <w:rFonts w:ascii="Times New Roman" w:hAnsi="Times New Roman" w:cs="Times New Roman"/>
                <w:sz w:val="24"/>
                <w:szCs w:val="24"/>
                <w:lang w:val="uk-UA"/>
              </w:rPr>
              <w:t>. 29.12.2023; Бюл.№78</w:t>
            </w:r>
          </w:p>
          <w:p w14:paraId="21DA1F60" w14:textId="77777777" w:rsidR="00E51ABA" w:rsidRPr="00E51ABA" w:rsidRDefault="007B5CF5" w:rsidP="00E51ABA">
            <w:pPr>
              <w:pStyle w:val="aa"/>
              <w:spacing w:after="0" w:line="240" w:lineRule="auto"/>
              <w:ind w:left="459" w:right="145"/>
              <w:jc w:val="both"/>
              <w:rPr>
                <w:rStyle w:val="rvts82"/>
                <w:rFonts w:ascii="Times New Roman" w:hAnsi="Times New Roman" w:cs="Times New Roman"/>
                <w:sz w:val="24"/>
                <w:szCs w:val="24"/>
                <w:lang w:val="uk-UA"/>
              </w:rPr>
            </w:pPr>
            <w:hyperlink r:id="rId21" w:history="1">
              <w:r w:rsidR="00E51ABA" w:rsidRPr="003769D8">
                <w:rPr>
                  <w:rStyle w:val="a3"/>
                  <w:rFonts w:ascii="Times New Roman" w:hAnsi="Times New Roman" w:cs="Times New Roman"/>
                  <w:sz w:val="24"/>
                  <w:szCs w:val="24"/>
                  <w:lang w:val="uk-UA"/>
                </w:rPr>
                <w:t>https://sis.nipo.gov.ua/uk/search/detail/1778308/</w:t>
              </w:r>
            </w:hyperlink>
            <w:r w:rsidR="00E51ABA">
              <w:rPr>
                <w:rStyle w:val="rvts82"/>
                <w:rFonts w:ascii="Times New Roman" w:hAnsi="Times New Roman" w:cs="Times New Roman"/>
                <w:sz w:val="24"/>
                <w:szCs w:val="24"/>
                <w:lang w:val="uk-UA"/>
              </w:rPr>
              <w:t xml:space="preserve"> </w:t>
            </w:r>
          </w:p>
          <w:p w14:paraId="47F278E5" w14:textId="77777777" w:rsidR="00E51ABA" w:rsidRPr="00E51ABA" w:rsidRDefault="00E51ABA" w:rsidP="006A417F">
            <w:pPr>
              <w:pStyle w:val="aa"/>
              <w:numPr>
                <w:ilvl w:val="0"/>
                <w:numId w:val="9"/>
              </w:numPr>
              <w:spacing w:after="0" w:line="240" w:lineRule="auto"/>
              <w:ind w:left="459" w:right="145"/>
              <w:jc w:val="both"/>
              <w:rPr>
                <w:rStyle w:val="rvts82"/>
                <w:rFonts w:ascii="Times New Roman" w:hAnsi="Times New Roman" w:cs="Times New Roman"/>
                <w:sz w:val="24"/>
                <w:szCs w:val="24"/>
                <w:lang w:val="uk-UA"/>
              </w:rPr>
            </w:pPr>
            <w:r w:rsidRPr="00E51ABA">
              <w:rPr>
                <w:rStyle w:val="rvts82"/>
                <w:rFonts w:ascii="Times New Roman" w:hAnsi="Times New Roman" w:cs="Times New Roman"/>
                <w:i/>
                <w:sz w:val="24"/>
                <w:szCs w:val="24"/>
                <w:lang w:val="uk-UA"/>
              </w:rPr>
              <w:t>Свідоцтво про реєстрацію авторського права на твір</w:t>
            </w:r>
            <w:r w:rsidRPr="00E51ABA">
              <w:rPr>
                <w:rStyle w:val="rvts82"/>
                <w:rFonts w:ascii="Times New Roman" w:hAnsi="Times New Roman" w:cs="Times New Roman"/>
                <w:sz w:val="24"/>
                <w:szCs w:val="24"/>
                <w:lang w:val="uk-UA"/>
              </w:rPr>
              <w:t xml:space="preserve"> № 121882. Стаття «Дослідження кислотостійкості гібридних лужних цементів нормального тверднення», Ковальчук О.Ю., Зозулинець В.В., Дата реєстрації 12.12.2023. </w:t>
            </w:r>
            <w:proofErr w:type="spellStart"/>
            <w:r w:rsidRPr="00E51ABA">
              <w:rPr>
                <w:rStyle w:val="rvts82"/>
                <w:rFonts w:ascii="Times New Roman" w:hAnsi="Times New Roman" w:cs="Times New Roman"/>
                <w:sz w:val="24"/>
                <w:szCs w:val="24"/>
                <w:lang w:val="uk-UA"/>
              </w:rPr>
              <w:t>Опубл</w:t>
            </w:r>
            <w:proofErr w:type="spellEnd"/>
            <w:r w:rsidRPr="00E51ABA">
              <w:rPr>
                <w:rStyle w:val="rvts82"/>
                <w:rFonts w:ascii="Times New Roman" w:hAnsi="Times New Roman" w:cs="Times New Roman"/>
                <w:sz w:val="24"/>
                <w:szCs w:val="24"/>
                <w:lang w:val="uk-UA"/>
              </w:rPr>
              <w:t xml:space="preserve">. 29.12.2023; Бюл.№78 </w:t>
            </w:r>
            <w:hyperlink r:id="rId22" w:history="1">
              <w:r w:rsidRPr="00E51ABA">
                <w:rPr>
                  <w:rStyle w:val="a3"/>
                  <w:rFonts w:ascii="Times New Roman" w:hAnsi="Times New Roman" w:cs="Times New Roman"/>
                  <w:sz w:val="24"/>
                  <w:szCs w:val="24"/>
                  <w:lang w:val="uk-UA"/>
                </w:rPr>
                <w:t>https://sis.nipo.gov.ua/uk/search/detail/1778309/</w:t>
              </w:r>
            </w:hyperlink>
            <w:r w:rsidRPr="00E51ABA">
              <w:rPr>
                <w:rStyle w:val="rvts82"/>
                <w:rFonts w:ascii="Times New Roman" w:hAnsi="Times New Roman" w:cs="Times New Roman"/>
                <w:sz w:val="24"/>
                <w:szCs w:val="24"/>
                <w:lang w:val="uk-UA"/>
              </w:rPr>
              <w:t xml:space="preserve"> </w:t>
            </w:r>
          </w:p>
          <w:p w14:paraId="3C14CCEC" w14:textId="77777777" w:rsidR="00E51ABA" w:rsidRPr="00E51ABA" w:rsidRDefault="00E51ABA" w:rsidP="00E51ABA">
            <w:pPr>
              <w:pStyle w:val="aa"/>
              <w:numPr>
                <w:ilvl w:val="0"/>
                <w:numId w:val="9"/>
              </w:numPr>
              <w:spacing w:after="0" w:line="240" w:lineRule="auto"/>
              <w:ind w:left="459" w:right="145"/>
              <w:jc w:val="both"/>
              <w:rPr>
                <w:rStyle w:val="rvts82"/>
                <w:rFonts w:ascii="Times New Roman" w:hAnsi="Times New Roman" w:cs="Times New Roman"/>
                <w:sz w:val="24"/>
                <w:szCs w:val="24"/>
                <w:lang w:val="uk-UA"/>
              </w:rPr>
            </w:pPr>
            <w:r w:rsidRPr="00E51ABA">
              <w:rPr>
                <w:rStyle w:val="rvts82"/>
                <w:rFonts w:ascii="Times New Roman" w:hAnsi="Times New Roman" w:cs="Times New Roman"/>
                <w:i/>
                <w:sz w:val="24"/>
                <w:szCs w:val="24"/>
                <w:lang w:val="uk-UA"/>
              </w:rPr>
              <w:t>Свідоцтво про реєстрацію авторського права на твір</w:t>
            </w:r>
            <w:r w:rsidRPr="00E51ABA">
              <w:rPr>
                <w:rStyle w:val="rvts82"/>
                <w:rFonts w:ascii="Times New Roman" w:hAnsi="Times New Roman" w:cs="Times New Roman"/>
                <w:sz w:val="24"/>
                <w:szCs w:val="24"/>
                <w:lang w:val="uk-UA"/>
              </w:rPr>
              <w:t xml:space="preserve"> № 129218. Стаття «</w:t>
            </w:r>
            <w:proofErr w:type="spellStart"/>
            <w:r w:rsidRPr="00E51ABA">
              <w:rPr>
                <w:rStyle w:val="rvts82"/>
                <w:rFonts w:ascii="Times New Roman" w:hAnsi="Times New Roman" w:cs="Times New Roman"/>
                <w:sz w:val="24"/>
                <w:szCs w:val="24"/>
                <w:lang w:val="uk-UA"/>
              </w:rPr>
              <w:t>Efficiency</w:t>
            </w:r>
            <w:proofErr w:type="spellEnd"/>
            <w:r w:rsidRPr="00E51ABA">
              <w:rPr>
                <w:rStyle w:val="rvts82"/>
                <w:rFonts w:ascii="Times New Roman" w:hAnsi="Times New Roman" w:cs="Times New Roman"/>
                <w:sz w:val="24"/>
                <w:szCs w:val="24"/>
                <w:lang w:val="uk-UA"/>
              </w:rPr>
              <w:t xml:space="preserve"> </w:t>
            </w:r>
            <w:proofErr w:type="spellStart"/>
            <w:r w:rsidRPr="00E51ABA">
              <w:rPr>
                <w:rStyle w:val="rvts82"/>
                <w:rFonts w:ascii="Times New Roman" w:hAnsi="Times New Roman" w:cs="Times New Roman"/>
                <w:sz w:val="24"/>
                <w:szCs w:val="24"/>
                <w:lang w:val="uk-UA"/>
              </w:rPr>
              <w:t>of</w:t>
            </w:r>
            <w:proofErr w:type="spellEnd"/>
            <w:r w:rsidRPr="00E51ABA">
              <w:rPr>
                <w:rStyle w:val="rvts82"/>
                <w:rFonts w:ascii="Times New Roman" w:hAnsi="Times New Roman" w:cs="Times New Roman"/>
                <w:sz w:val="24"/>
                <w:szCs w:val="24"/>
                <w:lang w:val="uk-UA"/>
              </w:rPr>
              <w:t xml:space="preserve"> </w:t>
            </w:r>
            <w:proofErr w:type="spellStart"/>
            <w:r w:rsidRPr="00E51ABA">
              <w:rPr>
                <w:rStyle w:val="rvts82"/>
                <w:rFonts w:ascii="Times New Roman" w:hAnsi="Times New Roman" w:cs="Times New Roman"/>
                <w:sz w:val="24"/>
                <w:szCs w:val="24"/>
                <w:lang w:val="uk-UA"/>
              </w:rPr>
              <w:t>the</w:t>
            </w:r>
            <w:proofErr w:type="spellEnd"/>
            <w:r w:rsidRPr="00E51ABA">
              <w:rPr>
                <w:rStyle w:val="rvts82"/>
                <w:rFonts w:ascii="Times New Roman" w:hAnsi="Times New Roman" w:cs="Times New Roman"/>
                <w:sz w:val="24"/>
                <w:szCs w:val="24"/>
                <w:lang w:val="uk-UA"/>
              </w:rPr>
              <w:t xml:space="preserve"> </w:t>
            </w:r>
            <w:proofErr w:type="spellStart"/>
            <w:r w:rsidRPr="00E51ABA">
              <w:rPr>
                <w:rStyle w:val="rvts82"/>
                <w:rFonts w:ascii="Times New Roman" w:hAnsi="Times New Roman" w:cs="Times New Roman"/>
                <w:sz w:val="24"/>
                <w:szCs w:val="24"/>
                <w:lang w:val="uk-UA"/>
              </w:rPr>
              <w:t>use</w:t>
            </w:r>
            <w:proofErr w:type="spellEnd"/>
            <w:r w:rsidRPr="00E51ABA">
              <w:rPr>
                <w:rStyle w:val="rvts82"/>
                <w:rFonts w:ascii="Times New Roman" w:hAnsi="Times New Roman" w:cs="Times New Roman"/>
                <w:sz w:val="24"/>
                <w:szCs w:val="24"/>
                <w:lang w:val="uk-UA"/>
              </w:rPr>
              <w:t xml:space="preserve"> </w:t>
            </w:r>
            <w:proofErr w:type="spellStart"/>
            <w:r w:rsidRPr="00E51ABA">
              <w:rPr>
                <w:rStyle w:val="rvts82"/>
                <w:rFonts w:ascii="Times New Roman" w:hAnsi="Times New Roman" w:cs="Times New Roman"/>
                <w:sz w:val="24"/>
                <w:szCs w:val="24"/>
                <w:lang w:val="uk-UA"/>
              </w:rPr>
              <w:t>of</w:t>
            </w:r>
            <w:proofErr w:type="spellEnd"/>
            <w:r w:rsidRPr="00E51ABA">
              <w:rPr>
                <w:rStyle w:val="rvts82"/>
                <w:rFonts w:ascii="Times New Roman" w:hAnsi="Times New Roman" w:cs="Times New Roman"/>
                <w:sz w:val="24"/>
                <w:szCs w:val="24"/>
                <w:lang w:val="uk-UA"/>
              </w:rPr>
              <w:t xml:space="preserve"> </w:t>
            </w:r>
            <w:proofErr w:type="spellStart"/>
            <w:r w:rsidRPr="00E51ABA">
              <w:rPr>
                <w:rStyle w:val="rvts82"/>
                <w:rFonts w:ascii="Times New Roman" w:hAnsi="Times New Roman" w:cs="Times New Roman"/>
                <w:sz w:val="24"/>
                <w:szCs w:val="24"/>
                <w:lang w:val="uk-UA"/>
              </w:rPr>
              <w:t>red</w:t>
            </w:r>
            <w:proofErr w:type="spellEnd"/>
            <w:r w:rsidRPr="00E51ABA">
              <w:rPr>
                <w:rStyle w:val="rvts82"/>
                <w:rFonts w:ascii="Times New Roman" w:hAnsi="Times New Roman" w:cs="Times New Roman"/>
                <w:sz w:val="24"/>
                <w:szCs w:val="24"/>
                <w:lang w:val="uk-UA"/>
              </w:rPr>
              <w:t xml:space="preserve"> </w:t>
            </w:r>
            <w:proofErr w:type="spellStart"/>
            <w:r w:rsidRPr="00E51ABA">
              <w:rPr>
                <w:rStyle w:val="rvts82"/>
                <w:rFonts w:ascii="Times New Roman" w:hAnsi="Times New Roman" w:cs="Times New Roman"/>
                <w:sz w:val="24"/>
                <w:szCs w:val="24"/>
                <w:lang w:val="uk-UA"/>
              </w:rPr>
              <w:t>mud</w:t>
            </w:r>
            <w:proofErr w:type="spellEnd"/>
            <w:r w:rsidRPr="00E51ABA">
              <w:rPr>
                <w:rStyle w:val="rvts82"/>
                <w:rFonts w:ascii="Times New Roman" w:hAnsi="Times New Roman" w:cs="Times New Roman"/>
                <w:sz w:val="24"/>
                <w:szCs w:val="24"/>
                <w:lang w:val="uk-UA"/>
              </w:rPr>
              <w:t xml:space="preserve"> </w:t>
            </w:r>
            <w:proofErr w:type="spellStart"/>
            <w:r w:rsidRPr="00E51ABA">
              <w:rPr>
                <w:rStyle w:val="rvts82"/>
                <w:rFonts w:ascii="Times New Roman" w:hAnsi="Times New Roman" w:cs="Times New Roman"/>
                <w:sz w:val="24"/>
                <w:szCs w:val="24"/>
                <w:lang w:val="uk-UA"/>
              </w:rPr>
              <w:t>in</w:t>
            </w:r>
            <w:proofErr w:type="spellEnd"/>
            <w:r w:rsidRPr="00E51ABA">
              <w:rPr>
                <w:rStyle w:val="rvts82"/>
                <w:rFonts w:ascii="Times New Roman" w:hAnsi="Times New Roman" w:cs="Times New Roman"/>
                <w:sz w:val="24"/>
                <w:szCs w:val="24"/>
                <w:lang w:val="uk-UA"/>
              </w:rPr>
              <w:t xml:space="preserve"> </w:t>
            </w:r>
            <w:proofErr w:type="spellStart"/>
            <w:r w:rsidRPr="00E51ABA">
              <w:rPr>
                <w:rStyle w:val="rvts82"/>
                <w:rFonts w:ascii="Times New Roman" w:hAnsi="Times New Roman" w:cs="Times New Roman"/>
                <w:sz w:val="24"/>
                <w:szCs w:val="24"/>
                <w:lang w:val="uk-UA"/>
              </w:rPr>
              <w:t>the</w:t>
            </w:r>
            <w:proofErr w:type="spellEnd"/>
            <w:r w:rsidRPr="00E51ABA">
              <w:rPr>
                <w:rStyle w:val="rvts82"/>
                <w:rFonts w:ascii="Times New Roman" w:hAnsi="Times New Roman" w:cs="Times New Roman"/>
                <w:sz w:val="24"/>
                <w:szCs w:val="24"/>
                <w:lang w:val="uk-UA"/>
              </w:rPr>
              <w:t xml:space="preserve"> </w:t>
            </w:r>
            <w:proofErr w:type="spellStart"/>
            <w:r w:rsidRPr="00E51ABA">
              <w:rPr>
                <w:rStyle w:val="rvts82"/>
                <w:rFonts w:ascii="Times New Roman" w:hAnsi="Times New Roman" w:cs="Times New Roman"/>
                <w:sz w:val="24"/>
                <w:szCs w:val="24"/>
                <w:lang w:val="uk-UA"/>
              </w:rPr>
              <w:t>development</w:t>
            </w:r>
            <w:proofErr w:type="spellEnd"/>
            <w:r w:rsidRPr="00E51ABA">
              <w:rPr>
                <w:rStyle w:val="rvts82"/>
                <w:rFonts w:ascii="Times New Roman" w:hAnsi="Times New Roman" w:cs="Times New Roman"/>
                <w:sz w:val="24"/>
                <w:szCs w:val="24"/>
                <w:lang w:val="uk-UA"/>
              </w:rPr>
              <w:t xml:space="preserve"> </w:t>
            </w:r>
            <w:proofErr w:type="spellStart"/>
            <w:r w:rsidRPr="00E51ABA">
              <w:rPr>
                <w:rStyle w:val="rvts82"/>
                <w:rFonts w:ascii="Times New Roman" w:hAnsi="Times New Roman" w:cs="Times New Roman"/>
                <w:sz w:val="24"/>
                <w:szCs w:val="24"/>
                <w:lang w:val="uk-UA"/>
              </w:rPr>
              <w:t>of</w:t>
            </w:r>
            <w:proofErr w:type="spellEnd"/>
            <w:r w:rsidRPr="00E51ABA">
              <w:rPr>
                <w:rStyle w:val="rvts82"/>
                <w:rFonts w:ascii="Times New Roman" w:hAnsi="Times New Roman" w:cs="Times New Roman"/>
                <w:sz w:val="24"/>
                <w:szCs w:val="24"/>
                <w:lang w:val="uk-UA"/>
              </w:rPr>
              <w:t xml:space="preserve"> </w:t>
            </w:r>
            <w:proofErr w:type="spellStart"/>
            <w:r w:rsidRPr="00E51ABA">
              <w:rPr>
                <w:rStyle w:val="rvts82"/>
                <w:rFonts w:ascii="Times New Roman" w:hAnsi="Times New Roman" w:cs="Times New Roman"/>
                <w:sz w:val="24"/>
                <w:szCs w:val="24"/>
                <w:lang w:val="uk-UA"/>
              </w:rPr>
              <w:t>acid-resistant</w:t>
            </w:r>
            <w:proofErr w:type="spellEnd"/>
            <w:r w:rsidRPr="00E51ABA">
              <w:rPr>
                <w:rStyle w:val="rvts82"/>
                <w:rFonts w:ascii="Times New Roman" w:hAnsi="Times New Roman" w:cs="Times New Roman"/>
                <w:sz w:val="24"/>
                <w:szCs w:val="24"/>
                <w:lang w:val="uk-UA"/>
              </w:rPr>
              <w:t xml:space="preserve"> </w:t>
            </w:r>
            <w:proofErr w:type="spellStart"/>
            <w:r w:rsidRPr="00E51ABA">
              <w:rPr>
                <w:rStyle w:val="rvts82"/>
                <w:rFonts w:ascii="Times New Roman" w:hAnsi="Times New Roman" w:cs="Times New Roman"/>
                <w:sz w:val="24"/>
                <w:szCs w:val="24"/>
                <w:lang w:val="uk-UA"/>
              </w:rPr>
              <w:t>hybrid</w:t>
            </w:r>
            <w:proofErr w:type="spellEnd"/>
            <w:r w:rsidRPr="00E51ABA">
              <w:rPr>
                <w:rStyle w:val="rvts82"/>
                <w:rFonts w:ascii="Times New Roman" w:hAnsi="Times New Roman" w:cs="Times New Roman"/>
                <w:sz w:val="24"/>
                <w:szCs w:val="24"/>
                <w:lang w:val="uk-UA"/>
              </w:rPr>
              <w:t xml:space="preserve"> </w:t>
            </w:r>
            <w:proofErr w:type="spellStart"/>
            <w:r w:rsidRPr="00E51ABA">
              <w:rPr>
                <w:rStyle w:val="rvts82"/>
                <w:rFonts w:ascii="Times New Roman" w:hAnsi="Times New Roman" w:cs="Times New Roman"/>
                <w:sz w:val="24"/>
                <w:szCs w:val="24"/>
                <w:lang w:val="uk-UA"/>
              </w:rPr>
              <w:t>alkaline</w:t>
            </w:r>
            <w:proofErr w:type="spellEnd"/>
            <w:r w:rsidRPr="00E51ABA">
              <w:rPr>
                <w:rStyle w:val="rvts82"/>
                <w:rFonts w:ascii="Times New Roman" w:hAnsi="Times New Roman" w:cs="Times New Roman"/>
                <w:sz w:val="24"/>
                <w:szCs w:val="24"/>
                <w:lang w:val="uk-UA"/>
              </w:rPr>
              <w:t xml:space="preserve"> </w:t>
            </w:r>
            <w:proofErr w:type="spellStart"/>
            <w:r w:rsidRPr="00E51ABA">
              <w:rPr>
                <w:rStyle w:val="rvts82"/>
                <w:rFonts w:ascii="Times New Roman" w:hAnsi="Times New Roman" w:cs="Times New Roman"/>
                <w:sz w:val="24"/>
                <w:szCs w:val="24"/>
                <w:lang w:val="uk-UA"/>
              </w:rPr>
              <w:t>cements</w:t>
            </w:r>
            <w:proofErr w:type="spellEnd"/>
            <w:r w:rsidRPr="00E51ABA">
              <w:rPr>
                <w:rStyle w:val="rvts82"/>
                <w:rFonts w:ascii="Times New Roman" w:hAnsi="Times New Roman" w:cs="Times New Roman"/>
                <w:sz w:val="24"/>
                <w:szCs w:val="24"/>
                <w:lang w:val="uk-UA"/>
              </w:rPr>
              <w:t xml:space="preserve">», Ковальчук О.Ю., Зозулинець В.В., Дата реєстрації 21.08.2024. </w:t>
            </w:r>
            <w:proofErr w:type="spellStart"/>
            <w:r w:rsidRPr="00E51ABA">
              <w:rPr>
                <w:rStyle w:val="rvts82"/>
                <w:rFonts w:ascii="Times New Roman" w:hAnsi="Times New Roman" w:cs="Times New Roman"/>
                <w:sz w:val="24"/>
                <w:szCs w:val="24"/>
                <w:lang w:val="uk-UA"/>
              </w:rPr>
              <w:t>Опубл</w:t>
            </w:r>
            <w:proofErr w:type="spellEnd"/>
            <w:r w:rsidRPr="00E51ABA">
              <w:rPr>
                <w:rStyle w:val="rvts82"/>
                <w:rFonts w:ascii="Times New Roman" w:hAnsi="Times New Roman" w:cs="Times New Roman"/>
                <w:sz w:val="24"/>
                <w:szCs w:val="24"/>
                <w:lang w:val="uk-UA"/>
              </w:rPr>
              <w:t>. 30.09.2024; Бюл.№83</w:t>
            </w:r>
            <w:r>
              <w:rPr>
                <w:rStyle w:val="rvts82"/>
                <w:rFonts w:ascii="Times New Roman" w:hAnsi="Times New Roman" w:cs="Times New Roman"/>
                <w:sz w:val="24"/>
                <w:szCs w:val="24"/>
                <w:lang w:val="uk-UA"/>
              </w:rPr>
              <w:t xml:space="preserve"> </w:t>
            </w:r>
          </w:p>
          <w:p w14:paraId="05064A83" w14:textId="77777777" w:rsidR="00DC09EA" w:rsidRPr="00DC09EA" w:rsidRDefault="007B5CF5" w:rsidP="00E51ABA">
            <w:pPr>
              <w:pStyle w:val="aa"/>
              <w:spacing w:after="0" w:line="240" w:lineRule="auto"/>
              <w:ind w:left="459" w:right="145"/>
              <w:jc w:val="both"/>
              <w:rPr>
                <w:rStyle w:val="rvts82"/>
                <w:rFonts w:ascii="Times New Roman" w:hAnsi="Times New Roman" w:cs="Times New Roman"/>
                <w:sz w:val="24"/>
                <w:szCs w:val="24"/>
                <w:lang w:val="uk-UA"/>
              </w:rPr>
            </w:pPr>
            <w:hyperlink r:id="rId23" w:history="1">
              <w:r w:rsidR="00E51ABA" w:rsidRPr="003769D8">
                <w:rPr>
                  <w:rStyle w:val="a3"/>
                  <w:rFonts w:ascii="Times New Roman" w:hAnsi="Times New Roman" w:cs="Times New Roman"/>
                  <w:sz w:val="24"/>
                  <w:szCs w:val="24"/>
                  <w:lang w:val="uk-UA"/>
                </w:rPr>
                <w:t>https://sis.nipo.gov.ua/uk/search/detail/1821401/</w:t>
              </w:r>
            </w:hyperlink>
            <w:r w:rsidR="00E51ABA">
              <w:rPr>
                <w:rStyle w:val="rvts82"/>
                <w:rFonts w:ascii="Times New Roman" w:hAnsi="Times New Roman" w:cs="Times New Roman"/>
                <w:sz w:val="24"/>
                <w:szCs w:val="24"/>
                <w:lang w:val="uk-UA"/>
              </w:rPr>
              <w:t xml:space="preserve"> </w:t>
            </w:r>
          </w:p>
        </w:tc>
      </w:tr>
      <w:tr w:rsidR="00703B3E" w:rsidRPr="00DC09EA" w14:paraId="122BA86B" w14:textId="77777777" w:rsidTr="008C5762">
        <w:tc>
          <w:tcPr>
            <w:tcW w:w="5812" w:type="dxa"/>
            <w:tcMar>
              <w:top w:w="57" w:type="dxa"/>
              <w:bottom w:w="57" w:type="dxa"/>
            </w:tcMar>
          </w:tcPr>
          <w:p w14:paraId="0DE4A586"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lastRenderedPageBreak/>
              <w:t>3)</w:t>
            </w:r>
            <w:r w:rsidRPr="00DC09EA">
              <w:rPr>
                <w:rFonts w:ascii="Times New Roman" w:hAnsi="Times New Roman" w:cs="Times New Roman"/>
                <w:sz w:val="24"/>
                <w:szCs w:val="24"/>
              </w:rPr>
              <w:t xml:space="preserve"> наявність виданого підручника чи навчального посібника (включаючи електронні) або монографії </w:t>
            </w:r>
            <w:r w:rsidRPr="00DC09EA">
              <w:rPr>
                <w:rFonts w:ascii="Times New Roman" w:hAnsi="Times New Roman" w:cs="Times New Roman"/>
                <w:i/>
                <w:iCs/>
                <w:sz w:val="24"/>
                <w:szCs w:val="24"/>
              </w:rPr>
              <w:t>(загальним обсягом не менше 5 авторських аркушів)</w:t>
            </w:r>
            <w:r w:rsidRPr="00DC09EA">
              <w:rPr>
                <w:rFonts w:ascii="Times New Roman" w:hAnsi="Times New Roman" w:cs="Times New Roman"/>
                <w:sz w:val="24"/>
                <w:szCs w:val="24"/>
              </w:rPr>
              <w:t xml:space="preserve">, в тому числі видані у співавторстві </w:t>
            </w:r>
            <w:r w:rsidRPr="00DC09EA">
              <w:rPr>
                <w:rFonts w:ascii="Times New Roman" w:hAnsi="Times New Roman" w:cs="Times New Roman"/>
                <w:i/>
                <w:iCs/>
                <w:sz w:val="24"/>
                <w:szCs w:val="24"/>
              </w:rPr>
              <w:t>(обсягом не менше 1,5 авторського аркуша на кожного співавтора)</w:t>
            </w:r>
          </w:p>
        </w:tc>
        <w:tc>
          <w:tcPr>
            <w:tcW w:w="8758" w:type="dxa"/>
            <w:tcMar>
              <w:top w:w="57" w:type="dxa"/>
              <w:bottom w:w="57" w:type="dxa"/>
            </w:tcMar>
          </w:tcPr>
          <w:p w14:paraId="17AECCF0" w14:textId="77777777" w:rsidR="00E51ABA" w:rsidRDefault="00E51ABA" w:rsidP="00E51ABA">
            <w:pPr>
              <w:spacing w:after="0" w:line="240" w:lineRule="auto"/>
              <w:ind w:left="351" w:right="145" w:hanging="283"/>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 xml:space="preserve">1. </w:t>
            </w:r>
            <w:proofErr w:type="spellStart"/>
            <w:r w:rsidRPr="00E92F49">
              <w:rPr>
                <w:rStyle w:val="rvts82"/>
                <w:rFonts w:ascii="Times New Roman" w:hAnsi="Times New Roman" w:cs="Times New Roman"/>
                <w:color w:val="000000"/>
                <w:sz w:val="24"/>
                <w:szCs w:val="24"/>
                <w:bdr w:val="none" w:sz="0" w:space="0" w:color="auto" w:frame="1"/>
                <w:shd w:val="clear" w:color="auto" w:fill="FFFFFF"/>
                <w:lang w:val="uk-UA"/>
              </w:rPr>
              <w:t>Pavel</w:t>
            </w:r>
            <w:proofErr w:type="spellEnd"/>
            <w:r w:rsidRPr="00E92F49">
              <w:rPr>
                <w:rStyle w:val="rvts82"/>
                <w:rFonts w:ascii="Times New Roman" w:hAnsi="Times New Roman" w:cs="Times New Roman"/>
                <w:color w:val="000000"/>
                <w:sz w:val="24"/>
                <w:szCs w:val="24"/>
                <w:bdr w:val="none" w:sz="0" w:space="0" w:color="auto" w:frame="1"/>
                <w:shd w:val="clear" w:color="auto" w:fill="FFFFFF"/>
                <w:lang w:val="uk-UA"/>
              </w:rPr>
              <w:t xml:space="preserve"> </w:t>
            </w:r>
            <w:proofErr w:type="spellStart"/>
            <w:r w:rsidRPr="00E92F49">
              <w:rPr>
                <w:rStyle w:val="rvts82"/>
                <w:rFonts w:ascii="Times New Roman" w:hAnsi="Times New Roman" w:cs="Times New Roman"/>
                <w:color w:val="000000"/>
                <w:sz w:val="24"/>
                <w:szCs w:val="24"/>
                <w:bdr w:val="none" w:sz="0" w:space="0" w:color="auto" w:frame="1"/>
                <w:shd w:val="clear" w:color="auto" w:fill="FFFFFF"/>
                <w:lang w:val="uk-UA"/>
              </w:rPr>
              <w:t>Krivenko</w:t>
            </w:r>
            <w:proofErr w:type="spellEnd"/>
            <w:r w:rsidRPr="00E92F49">
              <w:rPr>
                <w:rStyle w:val="rvts82"/>
                <w:rFonts w:ascii="Times New Roman" w:hAnsi="Times New Roman" w:cs="Times New Roman"/>
                <w:color w:val="000000"/>
                <w:sz w:val="24"/>
                <w:szCs w:val="24"/>
                <w:bdr w:val="none" w:sz="0" w:space="0" w:color="auto" w:frame="1"/>
                <w:shd w:val="clear" w:color="auto" w:fill="FFFFFF"/>
                <w:lang w:val="uk-UA"/>
              </w:rPr>
              <w:t xml:space="preserve">, </w:t>
            </w:r>
            <w:proofErr w:type="spellStart"/>
            <w:r w:rsidRPr="00E92F49">
              <w:rPr>
                <w:rStyle w:val="rvts82"/>
                <w:rFonts w:ascii="Times New Roman" w:hAnsi="Times New Roman" w:cs="Times New Roman"/>
                <w:color w:val="000000"/>
                <w:sz w:val="24"/>
                <w:szCs w:val="24"/>
                <w:bdr w:val="none" w:sz="0" w:space="0" w:color="auto" w:frame="1"/>
                <w:shd w:val="clear" w:color="auto" w:fill="FFFFFF"/>
                <w:lang w:val="uk-UA"/>
              </w:rPr>
              <w:t>Oleksandr</w:t>
            </w:r>
            <w:proofErr w:type="spellEnd"/>
            <w:r w:rsidRPr="00E92F49">
              <w:rPr>
                <w:rStyle w:val="rvts82"/>
                <w:rFonts w:ascii="Times New Roman" w:hAnsi="Times New Roman" w:cs="Times New Roman"/>
                <w:color w:val="000000"/>
                <w:sz w:val="24"/>
                <w:szCs w:val="24"/>
                <w:bdr w:val="none" w:sz="0" w:space="0" w:color="auto" w:frame="1"/>
                <w:shd w:val="clear" w:color="auto" w:fill="FFFFFF"/>
                <w:lang w:val="uk-UA"/>
              </w:rPr>
              <w:t xml:space="preserve"> </w:t>
            </w:r>
            <w:proofErr w:type="spellStart"/>
            <w:r w:rsidRPr="00E92F49">
              <w:rPr>
                <w:rStyle w:val="rvts82"/>
                <w:rFonts w:ascii="Times New Roman" w:hAnsi="Times New Roman" w:cs="Times New Roman"/>
                <w:color w:val="000000"/>
                <w:sz w:val="24"/>
                <w:szCs w:val="24"/>
                <w:bdr w:val="none" w:sz="0" w:space="0" w:color="auto" w:frame="1"/>
                <w:shd w:val="clear" w:color="auto" w:fill="FFFFFF"/>
                <w:lang w:val="uk-UA"/>
              </w:rPr>
              <w:t>Kovalchuk</w:t>
            </w:r>
            <w:proofErr w:type="spellEnd"/>
            <w:r w:rsidRPr="00E92F49">
              <w:rPr>
                <w:rStyle w:val="rvts82"/>
                <w:rFonts w:ascii="Times New Roman" w:hAnsi="Times New Roman" w:cs="Times New Roman"/>
                <w:color w:val="000000"/>
                <w:sz w:val="24"/>
                <w:szCs w:val="24"/>
                <w:bdr w:val="none" w:sz="0" w:space="0" w:color="auto" w:frame="1"/>
                <w:shd w:val="clear" w:color="auto" w:fill="FFFFFF"/>
                <w:lang w:val="uk-UA"/>
              </w:rPr>
              <w:t xml:space="preserve">, </w:t>
            </w:r>
            <w:proofErr w:type="spellStart"/>
            <w:r w:rsidRPr="00E51ABA">
              <w:rPr>
                <w:rStyle w:val="rvts82"/>
                <w:rFonts w:ascii="Times New Roman" w:hAnsi="Times New Roman" w:cs="Times New Roman"/>
                <w:color w:val="000000"/>
                <w:sz w:val="24"/>
                <w:szCs w:val="24"/>
                <w:u w:val="single"/>
                <w:bdr w:val="none" w:sz="0" w:space="0" w:color="auto" w:frame="1"/>
                <w:shd w:val="clear" w:color="auto" w:fill="FFFFFF"/>
                <w:lang w:val="uk-UA"/>
              </w:rPr>
              <w:t>Viktoriia</w:t>
            </w:r>
            <w:proofErr w:type="spellEnd"/>
            <w:r w:rsidRPr="00E51ABA">
              <w:rPr>
                <w:rStyle w:val="rvts82"/>
                <w:rFonts w:ascii="Times New Roman" w:hAnsi="Times New Roman" w:cs="Times New Roman"/>
                <w:color w:val="000000"/>
                <w:sz w:val="24"/>
                <w:szCs w:val="24"/>
                <w:u w:val="single"/>
                <w:bdr w:val="none" w:sz="0" w:space="0" w:color="auto" w:frame="1"/>
                <w:shd w:val="clear" w:color="auto" w:fill="FFFFFF"/>
                <w:lang w:val="uk-UA"/>
              </w:rPr>
              <w:t xml:space="preserve"> </w:t>
            </w:r>
            <w:proofErr w:type="spellStart"/>
            <w:r w:rsidRPr="00E51ABA">
              <w:rPr>
                <w:rStyle w:val="rvts82"/>
                <w:rFonts w:ascii="Times New Roman" w:hAnsi="Times New Roman" w:cs="Times New Roman"/>
                <w:color w:val="000000"/>
                <w:sz w:val="24"/>
                <w:szCs w:val="24"/>
                <w:u w:val="single"/>
                <w:bdr w:val="none" w:sz="0" w:space="0" w:color="auto" w:frame="1"/>
                <w:shd w:val="clear" w:color="auto" w:fill="FFFFFF"/>
                <w:lang w:val="uk-UA"/>
              </w:rPr>
              <w:t>Zozulynets</w:t>
            </w:r>
            <w:proofErr w:type="spellEnd"/>
            <w:r w:rsidRPr="00E92F49">
              <w:rPr>
                <w:rStyle w:val="rvts82"/>
                <w:rFonts w:ascii="Times New Roman" w:hAnsi="Times New Roman" w:cs="Times New Roman"/>
                <w:color w:val="000000"/>
                <w:sz w:val="24"/>
                <w:szCs w:val="24"/>
                <w:bdr w:val="none" w:sz="0" w:space="0" w:color="auto" w:frame="1"/>
                <w:shd w:val="clear" w:color="auto" w:fill="FFFFFF"/>
                <w:lang w:val="uk-UA"/>
              </w:rPr>
              <w:t xml:space="preserve">. </w:t>
            </w:r>
            <w:proofErr w:type="spellStart"/>
            <w:r w:rsidRPr="00E92F49">
              <w:rPr>
                <w:rStyle w:val="rvts82"/>
                <w:rFonts w:ascii="Times New Roman" w:hAnsi="Times New Roman" w:cs="Times New Roman"/>
                <w:color w:val="000000"/>
                <w:sz w:val="24"/>
                <w:szCs w:val="24"/>
                <w:bdr w:val="none" w:sz="0" w:space="0" w:color="auto" w:frame="1"/>
                <w:shd w:val="clear" w:color="auto" w:fill="FFFFFF"/>
                <w:lang w:val="uk-UA"/>
              </w:rPr>
              <w:t>Alternative</w:t>
            </w:r>
            <w:proofErr w:type="spellEnd"/>
            <w:r w:rsidRPr="00E92F49">
              <w:rPr>
                <w:rStyle w:val="rvts82"/>
                <w:rFonts w:ascii="Times New Roman" w:hAnsi="Times New Roman" w:cs="Times New Roman"/>
                <w:color w:val="000000"/>
                <w:sz w:val="24"/>
                <w:szCs w:val="24"/>
                <w:bdr w:val="none" w:sz="0" w:space="0" w:color="auto" w:frame="1"/>
                <w:shd w:val="clear" w:color="auto" w:fill="FFFFFF"/>
                <w:lang w:val="uk-UA"/>
              </w:rPr>
              <w:t xml:space="preserve"> </w:t>
            </w:r>
            <w:proofErr w:type="spellStart"/>
            <w:r w:rsidRPr="00E92F49">
              <w:rPr>
                <w:rStyle w:val="rvts82"/>
                <w:rFonts w:ascii="Times New Roman" w:hAnsi="Times New Roman" w:cs="Times New Roman"/>
                <w:color w:val="000000"/>
                <w:sz w:val="24"/>
                <w:szCs w:val="24"/>
                <w:bdr w:val="none" w:sz="0" w:space="0" w:color="auto" w:frame="1"/>
                <w:shd w:val="clear" w:color="auto" w:fill="FFFFFF"/>
                <w:lang w:val="uk-UA"/>
              </w:rPr>
              <w:t>bindersdhigh</w:t>
            </w:r>
            <w:proofErr w:type="spellEnd"/>
            <w:r w:rsidRPr="00E92F49">
              <w:rPr>
                <w:rStyle w:val="rvts82"/>
                <w:rFonts w:ascii="Times New Roman" w:hAnsi="Times New Roman" w:cs="Times New Roman"/>
                <w:color w:val="000000"/>
                <w:sz w:val="24"/>
                <w:szCs w:val="24"/>
                <w:bdr w:val="none" w:sz="0" w:space="0" w:color="auto" w:frame="1"/>
                <w:shd w:val="clear" w:color="auto" w:fill="FFFFFF"/>
                <w:lang w:val="uk-UA"/>
              </w:rPr>
              <w:t xml:space="preserve"> </w:t>
            </w:r>
            <w:proofErr w:type="spellStart"/>
            <w:r w:rsidRPr="00E92F49">
              <w:rPr>
                <w:rStyle w:val="rvts82"/>
                <w:rFonts w:ascii="Times New Roman" w:hAnsi="Times New Roman" w:cs="Times New Roman"/>
                <w:color w:val="000000"/>
                <w:sz w:val="24"/>
                <w:szCs w:val="24"/>
                <w:bdr w:val="none" w:sz="0" w:space="0" w:color="auto" w:frame="1"/>
                <w:shd w:val="clear" w:color="auto" w:fill="FFFFFF"/>
                <w:lang w:val="uk-UA"/>
              </w:rPr>
              <w:t>volume</w:t>
            </w:r>
            <w:proofErr w:type="spellEnd"/>
            <w:r w:rsidRPr="00E92F49">
              <w:rPr>
                <w:rStyle w:val="rvts82"/>
                <w:rFonts w:ascii="Times New Roman" w:hAnsi="Times New Roman" w:cs="Times New Roman"/>
                <w:color w:val="000000"/>
                <w:sz w:val="24"/>
                <w:szCs w:val="24"/>
                <w:bdr w:val="none" w:sz="0" w:space="0" w:color="auto" w:frame="1"/>
                <w:shd w:val="clear" w:color="auto" w:fill="FFFFFF"/>
                <w:lang w:val="uk-UA"/>
              </w:rPr>
              <w:t xml:space="preserve"> </w:t>
            </w:r>
            <w:proofErr w:type="spellStart"/>
            <w:r w:rsidRPr="00E92F49">
              <w:rPr>
                <w:rStyle w:val="rvts82"/>
                <w:rFonts w:ascii="Times New Roman" w:hAnsi="Times New Roman" w:cs="Times New Roman"/>
                <w:color w:val="000000"/>
                <w:sz w:val="24"/>
                <w:szCs w:val="24"/>
                <w:bdr w:val="none" w:sz="0" w:space="0" w:color="auto" w:frame="1"/>
                <w:shd w:val="clear" w:color="auto" w:fill="FFFFFF"/>
                <w:lang w:val="uk-UA"/>
              </w:rPr>
              <w:t>bauxite</w:t>
            </w:r>
            <w:proofErr w:type="spellEnd"/>
            <w:r w:rsidRPr="00E92F49">
              <w:rPr>
                <w:rStyle w:val="rvts82"/>
                <w:rFonts w:ascii="Times New Roman" w:hAnsi="Times New Roman" w:cs="Times New Roman"/>
                <w:color w:val="000000"/>
                <w:sz w:val="24"/>
                <w:szCs w:val="24"/>
                <w:bdr w:val="none" w:sz="0" w:space="0" w:color="auto" w:frame="1"/>
                <w:shd w:val="clear" w:color="auto" w:fill="FFFFFF"/>
                <w:lang w:val="uk-UA"/>
              </w:rPr>
              <w:t xml:space="preserve"> </w:t>
            </w:r>
            <w:proofErr w:type="spellStart"/>
            <w:r w:rsidRPr="00E92F49">
              <w:rPr>
                <w:rStyle w:val="rvts82"/>
                <w:rFonts w:ascii="Times New Roman" w:hAnsi="Times New Roman" w:cs="Times New Roman"/>
                <w:color w:val="000000"/>
                <w:sz w:val="24"/>
                <w:szCs w:val="24"/>
                <w:bdr w:val="none" w:sz="0" w:space="0" w:color="auto" w:frame="1"/>
                <w:shd w:val="clear" w:color="auto" w:fill="FFFFFF"/>
                <w:lang w:val="uk-UA"/>
              </w:rPr>
              <w:t>red</w:t>
            </w:r>
            <w:proofErr w:type="spellEnd"/>
            <w:r w:rsidRPr="00E92F49">
              <w:rPr>
                <w:rStyle w:val="rvts82"/>
                <w:rFonts w:ascii="Times New Roman" w:hAnsi="Times New Roman" w:cs="Times New Roman"/>
                <w:color w:val="000000"/>
                <w:sz w:val="24"/>
                <w:szCs w:val="24"/>
                <w:bdr w:val="none" w:sz="0" w:space="0" w:color="auto" w:frame="1"/>
                <w:shd w:val="clear" w:color="auto" w:fill="FFFFFF"/>
                <w:lang w:val="uk-UA"/>
              </w:rPr>
              <w:t xml:space="preserve"> </w:t>
            </w:r>
            <w:proofErr w:type="spellStart"/>
            <w:r w:rsidRPr="00E92F49">
              <w:rPr>
                <w:rStyle w:val="rvts82"/>
                <w:rFonts w:ascii="Times New Roman" w:hAnsi="Times New Roman" w:cs="Times New Roman"/>
                <w:color w:val="000000"/>
                <w:sz w:val="24"/>
                <w:szCs w:val="24"/>
                <w:bdr w:val="none" w:sz="0" w:space="0" w:color="auto" w:frame="1"/>
                <w:shd w:val="clear" w:color="auto" w:fill="FFFFFF"/>
                <w:lang w:val="uk-UA"/>
              </w:rPr>
              <w:t>mud</w:t>
            </w:r>
            <w:proofErr w:type="spellEnd"/>
            <w:r w:rsidRPr="00E92F49">
              <w:rPr>
                <w:rStyle w:val="rvts82"/>
                <w:rFonts w:ascii="Times New Roman" w:hAnsi="Times New Roman" w:cs="Times New Roman"/>
                <w:color w:val="000000"/>
                <w:sz w:val="24"/>
                <w:szCs w:val="24"/>
                <w:bdr w:val="none" w:sz="0" w:space="0" w:color="auto" w:frame="1"/>
                <w:shd w:val="clear" w:color="auto" w:fill="FFFFFF"/>
                <w:lang w:val="uk-UA"/>
              </w:rPr>
              <w:t xml:space="preserve"> </w:t>
            </w:r>
            <w:proofErr w:type="spellStart"/>
            <w:r w:rsidRPr="00E92F49">
              <w:rPr>
                <w:rStyle w:val="rvts82"/>
                <w:rFonts w:ascii="Times New Roman" w:hAnsi="Times New Roman" w:cs="Times New Roman"/>
                <w:color w:val="000000"/>
                <w:sz w:val="24"/>
                <w:szCs w:val="24"/>
                <w:bdr w:val="none" w:sz="0" w:space="0" w:color="auto" w:frame="1"/>
                <w:shd w:val="clear" w:color="auto" w:fill="FFFFFF"/>
                <w:lang w:val="uk-UA"/>
              </w:rPr>
              <w:t>alkali</w:t>
            </w:r>
            <w:proofErr w:type="spellEnd"/>
            <w:r w:rsidRPr="00E92F49">
              <w:rPr>
                <w:rStyle w:val="rvts82"/>
                <w:rFonts w:ascii="Times New Roman" w:hAnsi="Times New Roman" w:cs="Times New Roman"/>
                <w:color w:val="000000"/>
                <w:sz w:val="24"/>
                <w:szCs w:val="24"/>
                <w:bdr w:val="none" w:sz="0" w:space="0" w:color="auto" w:frame="1"/>
                <w:shd w:val="clear" w:color="auto" w:fill="FFFFFF"/>
                <w:lang w:val="uk-UA"/>
              </w:rPr>
              <w:t xml:space="preserve"> </w:t>
            </w:r>
            <w:proofErr w:type="spellStart"/>
            <w:r w:rsidRPr="00E92F49">
              <w:rPr>
                <w:rStyle w:val="rvts82"/>
                <w:rFonts w:ascii="Times New Roman" w:hAnsi="Times New Roman" w:cs="Times New Roman"/>
                <w:color w:val="000000"/>
                <w:sz w:val="24"/>
                <w:szCs w:val="24"/>
                <w:bdr w:val="none" w:sz="0" w:space="0" w:color="auto" w:frame="1"/>
                <w:shd w:val="clear" w:color="auto" w:fill="FFFFFF"/>
                <w:lang w:val="uk-UA"/>
              </w:rPr>
              <w:t>activated</w:t>
            </w:r>
            <w:proofErr w:type="spellEnd"/>
            <w:r w:rsidRPr="00E92F49">
              <w:rPr>
                <w:rStyle w:val="rvts82"/>
                <w:rFonts w:ascii="Times New Roman" w:hAnsi="Times New Roman" w:cs="Times New Roman"/>
                <w:color w:val="000000"/>
                <w:sz w:val="24"/>
                <w:szCs w:val="24"/>
                <w:bdr w:val="none" w:sz="0" w:space="0" w:color="auto" w:frame="1"/>
                <w:shd w:val="clear" w:color="auto" w:fill="FFFFFF"/>
                <w:lang w:val="uk-UA"/>
              </w:rPr>
              <w:t xml:space="preserve"> </w:t>
            </w:r>
            <w:proofErr w:type="spellStart"/>
            <w:r w:rsidRPr="00E92F49">
              <w:rPr>
                <w:rStyle w:val="rvts82"/>
                <w:rFonts w:ascii="Times New Roman" w:hAnsi="Times New Roman" w:cs="Times New Roman"/>
                <w:color w:val="000000"/>
                <w:sz w:val="24"/>
                <w:szCs w:val="24"/>
                <w:bdr w:val="none" w:sz="0" w:space="0" w:color="auto" w:frame="1"/>
                <w:shd w:val="clear" w:color="auto" w:fill="FFFFFF"/>
                <w:lang w:val="uk-UA"/>
              </w:rPr>
              <w:t>cements</w:t>
            </w:r>
            <w:proofErr w:type="spellEnd"/>
            <w:r w:rsidRPr="00E92F49">
              <w:rPr>
                <w:rStyle w:val="rvts82"/>
                <w:rFonts w:ascii="Times New Roman" w:hAnsi="Times New Roman" w:cs="Times New Roman"/>
                <w:color w:val="000000"/>
                <w:sz w:val="24"/>
                <w:szCs w:val="24"/>
                <w:bdr w:val="none" w:sz="0" w:space="0" w:color="auto" w:frame="1"/>
                <w:shd w:val="clear" w:color="auto" w:fill="FFFFFF"/>
                <w:lang w:val="uk-UA"/>
              </w:rPr>
              <w:t xml:space="preserve"> </w:t>
            </w:r>
            <w:proofErr w:type="spellStart"/>
            <w:r w:rsidRPr="00E92F49">
              <w:rPr>
                <w:rStyle w:val="rvts82"/>
                <w:rFonts w:ascii="Times New Roman" w:hAnsi="Times New Roman" w:cs="Times New Roman"/>
                <w:color w:val="000000"/>
                <w:sz w:val="24"/>
                <w:szCs w:val="24"/>
                <w:bdr w:val="none" w:sz="0" w:space="0" w:color="auto" w:frame="1"/>
                <w:shd w:val="clear" w:color="auto" w:fill="FFFFFF"/>
                <w:lang w:val="uk-UA"/>
              </w:rPr>
              <w:t>and</w:t>
            </w:r>
            <w:proofErr w:type="spellEnd"/>
            <w:r w:rsidRPr="00E92F49">
              <w:rPr>
                <w:rStyle w:val="rvts82"/>
                <w:rFonts w:ascii="Times New Roman" w:hAnsi="Times New Roman" w:cs="Times New Roman"/>
                <w:color w:val="000000"/>
                <w:sz w:val="24"/>
                <w:szCs w:val="24"/>
                <w:bdr w:val="none" w:sz="0" w:space="0" w:color="auto" w:frame="1"/>
                <w:shd w:val="clear" w:color="auto" w:fill="FFFFFF"/>
                <w:lang w:val="uk-UA"/>
              </w:rPr>
              <w:t xml:space="preserve"> </w:t>
            </w:r>
            <w:proofErr w:type="spellStart"/>
            <w:r w:rsidRPr="00E92F49">
              <w:rPr>
                <w:rStyle w:val="rvts82"/>
                <w:rFonts w:ascii="Times New Roman" w:hAnsi="Times New Roman" w:cs="Times New Roman"/>
                <w:color w:val="000000"/>
                <w:sz w:val="24"/>
                <w:szCs w:val="24"/>
                <w:bdr w:val="none" w:sz="0" w:space="0" w:color="auto" w:frame="1"/>
                <w:shd w:val="clear" w:color="auto" w:fill="FFFFFF"/>
                <w:lang w:val="uk-UA"/>
              </w:rPr>
              <w:t>concretes</w:t>
            </w:r>
            <w:proofErr w:type="spellEnd"/>
            <w:r w:rsidRPr="00E92F49">
              <w:rPr>
                <w:rStyle w:val="rvts82"/>
                <w:rFonts w:ascii="Times New Roman" w:hAnsi="Times New Roman" w:cs="Times New Roman"/>
                <w:color w:val="000000"/>
                <w:sz w:val="24"/>
                <w:szCs w:val="24"/>
                <w:bdr w:val="none" w:sz="0" w:space="0" w:color="auto" w:frame="1"/>
                <w:shd w:val="clear" w:color="auto" w:fill="FFFFFF"/>
                <w:lang w:val="uk-UA"/>
              </w:rPr>
              <w:t xml:space="preserve">. </w:t>
            </w:r>
            <w:proofErr w:type="spellStart"/>
            <w:r w:rsidRPr="00E92F49">
              <w:rPr>
                <w:rStyle w:val="rvts82"/>
                <w:rFonts w:ascii="Times New Roman" w:hAnsi="Times New Roman" w:cs="Times New Roman"/>
                <w:color w:val="000000"/>
                <w:sz w:val="24"/>
                <w:szCs w:val="24"/>
                <w:bdr w:val="none" w:sz="0" w:space="0" w:color="auto" w:frame="1"/>
                <w:shd w:val="clear" w:color="auto" w:fill="FFFFFF"/>
                <w:lang w:val="uk-UA"/>
              </w:rPr>
              <w:t>Woodhead</w:t>
            </w:r>
            <w:proofErr w:type="spellEnd"/>
            <w:r w:rsidRPr="00E92F49">
              <w:rPr>
                <w:rStyle w:val="rvts82"/>
                <w:rFonts w:ascii="Times New Roman" w:hAnsi="Times New Roman" w:cs="Times New Roman"/>
                <w:color w:val="000000"/>
                <w:sz w:val="24"/>
                <w:szCs w:val="24"/>
                <w:bdr w:val="none" w:sz="0" w:space="0" w:color="auto" w:frame="1"/>
                <w:shd w:val="clear" w:color="auto" w:fill="FFFFFF"/>
                <w:lang w:val="uk-UA"/>
              </w:rPr>
              <w:t xml:space="preserve"> </w:t>
            </w:r>
            <w:proofErr w:type="spellStart"/>
            <w:r w:rsidRPr="00E92F49">
              <w:rPr>
                <w:rStyle w:val="rvts82"/>
                <w:rFonts w:ascii="Times New Roman" w:hAnsi="Times New Roman" w:cs="Times New Roman"/>
                <w:color w:val="000000"/>
                <w:sz w:val="24"/>
                <w:szCs w:val="24"/>
                <w:bdr w:val="none" w:sz="0" w:space="0" w:color="auto" w:frame="1"/>
                <w:shd w:val="clear" w:color="auto" w:fill="FFFFFF"/>
                <w:lang w:val="uk-UA"/>
              </w:rPr>
              <w:t>Publishing</w:t>
            </w:r>
            <w:proofErr w:type="spellEnd"/>
            <w:r w:rsidRPr="00E92F49">
              <w:rPr>
                <w:rStyle w:val="rvts82"/>
                <w:rFonts w:ascii="Times New Roman" w:hAnsi="Times New Roman" w:cs="Times New Roman"/>
                <w:color w:val="000000"/>
                <w:sz w:val="24"/>
                <w:szCs w:val="24"/>
                <w:bdr w:val="none" w:sz="0" w:space="0" w:color="auto" w:frame="1"/>
                <w:shd w:val="clear" w:color="auto" w:fill="FFFFFF"/>
                <w:lang w:val="uk-UA"/>
              </w:rPr>
              <w:t xml:space="preserve">, 2022, 283-304р. ISBN: 978-0-323-85210-4 ( </w:t>
            </w:r>
            <w:proofErr w:type="spellStart"/>
            <w:r w:rsidRPr="00E92F49">
              <w:rPr>
                <w:rStyle w:val="rvts82"/>
                <w:rFonts w:ascii="Times New Roman" w:hAnsi="Times New Roman" w:cs="Times New Roman"/>
                <w:color w:val="000000"/>
                <w:sz w:val="24"/>
                <w:szCs w:val="24"/>
                <w:bdr w:val="none" w:sz="0" w:space="0" w:color="auto" w:frame="1"/>
                <w:shd w:val="clear" w:color="auto" w:fill="FFFFFF"/>
                <w:lang w:val="uk-UA"/>
              </w:rPr>
              <w:t>Scopus</w:t>
            </w:r>
            <w:proofErr w:type="spellEnd"/>
            <w:r w:rsidRPr="00E92F49">
              <w:rPr>
                <w:rStyle w:val="rvts82"/>
                <w:rFonts w:ascii="Times New Roman" w:hAnsi="Times New Roman" w:cs="Times New Roman"/>
                <w:color w:val="000000"/>
                <w:sz w:val="24"/>
                <w:szCs w:val="24"/>
                <w:bdr w:val="none" w:sz="0" w:space="0" w:color="auto" w:frame="1"/>
                <w:shd w:val="clear" w:color="auto" w:fill="FFFFFF"/>
                <w:lang w:val="uk-UA"/>
              </w:rPr>
              <w:t>)</w:t>
            </w:r>
          </w:p>
          <w:p w14:paraId="27F8E310" w14:textId="77777777" w:rsidR="00703B3E" w:rsidRPr="00E51ABA" w:rsidRDefault="00E51ABA" w:rsidP="00E51ABA">
            <w:pPr>
              <w:spacing w:after="0" w:line="240" w:lineRule="auto"/>
              <w:ind w:left="351" w:right="145" w:hanging="34"/>
              <w:jc w:val="both"/>
              <w:rPr>
                <w:rStyle w:val="rvts82"/>
                <w:rFonts w:ascii="Times New Roman" w:hAnsi="Times New Roman" w:cs="Times New Roman"/>
                <w:color w:val="000000"/>
                <w:sz w:val="24"/>
                <w:szCs w:val="24"/>
                <w:bdr w:val="none" w:sz="0" w:space="0" w:color="auto" w:frame="1"/>
                <w:shd w:val="clear" w:color="auto" w:fill="FFFFFF"/>
                <w:lang w:val="uk-UA"/>
              </w:rPr>
            </w:pPr>
            <w:r w:rsidRPr="00E51ABA">
              <w:rPr>
                <w:rStyle w:val="a3"/>
                <w:rFonts w:ascii="Times New Roman" w:hAnsi="Times New Roman" w:cs="Times New Roman"/>
                <w:sz w:val="24"/>
                <w:szCs w:val="24"/>
                <w:lang w:val="uk-UA"/>
              </w:rPr>
              <w:t>https://doi.org/10.1016/B978-0-323-85210-4.00001-1</w:t>
            </w:r>
          </w:p>
        </w:tc>
      </w:tr>
      <w:tr w:rsidR="00703B3E" w:rsidRPr="00E51ABA" w14:paraId="485748F3" w14:textId="77777777" w:rsidTr="008C5762">
        <w:tc>
          <w:tcPr>
            <w:tcW w:w="5812" w:type="dxa"/>
            <w:tcMar>
              <w:top w:w="57" w:type="dxa"/>
              <w:bottom w:w="57" w:type="dxa"/>
            </w:tcMar>
          </w:tcPr>
          <w:p w14:paraId="2FE8CEEA"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4)</w:t>
            </w:r>
            <w:r w:rsidRPr="00DC09EA">
              <w:rPr>
                <w:rFonts w:ascii="Times New Roman" w:hAnsi="Times New Roman" w:cs="Times New Roman"/>
                <w:sz w:val="24"/>
                <w:szCs w:val="24"/>
              </w:rPr>
              <w:t xml:space="preserve"> наявність виданих навчально-методичних посібників/</w:t>
            </w:r>
            <w:r w:rsidR="00124C1D" w:rsidRPr="00DC09EA">
              <w:rPr>
                <w:rFonts w:ascii="Times New Roman" w:hAnsi="Times New Roman" w:cs="Times New Roman"/>
                <w:sz w:val="24"/>
                <w:szCs w:val="24"/>
              </w:rPr>
              <w:t xml:space="preserve"> </w:t>
            </w:r>
            <w:r w:rsidRPr="00DC09EA">
              <w:rPr>
                <w:rFonts w:ascii="Times New Roman" w:hAnsi="Times New Roman" w:cs="Times New Roman"/>
                <w:sz w:val="24"/>
                <w:szCs w:val="24"/>
              </w:rPr>
              <w:t>посібників для самостійної роботи здобувачів вищої освіти та дистанційного навчання, електронних курсів на освітніх платформах ліцензіатів, конспектів лекцій/</w:t>
            </w:r>
            <w:r w:rsidR="00124C1D" w:rsidRPr="00DC09EA">
              <w:rPr>
                <w:rFonts w:ascii="Times New Roman" w:hAnsi="Times New Roman" w:cs="Times New Roman"/>
                <w:sz w:val="24"/>
                <w:szCs w:val="24"/>
              </w:rPr>
              <w:t xml:space="preserve"> </w:t>
            </w:r>
            <w:r w:rsidRPr="00DC09EA">
              <w:rPr>
                <w:rFonts w:ascii="Times New Roman" w:hAnsi="Times New Roman" w:cs="Times New Roman"/>
                <w:sz w:val="24"/>
                <w:szCs w:val="24"/>
              </w:rPr>
              <w:t>практикумів/</w:t>
            </w:r>
            <w:r w:rsidR="00124C1D" w:rsidRPr="00DC09EA">
              <w:rPr>
                <w:rFonts w:ascii="Times New Roman" w:hAnsi="Times New Roman" w:cs="Times New Roman"/>
                <w:sz w:val="24"/>
                <w:szCs w:val="24"/>
              </w:rPr>
              <w:t xml:space="preserve"> </w:t>
            </w:r>
            <w:r w:rsidRPr="00DC09EA">
              <w:rPr>
                <w:rFonts w:ascii="Times New Roman" w:hAnsi="Times New Roman" w:cs="Times New Roman"/>
                <w:sz w:val="24"/>
                <w:szCs w:val="24"/>
              </w:rPr>
              <w:t>методичних вказівок/</w:t>
            </w:r>
            <w:r w:rsidR="00124C1D" w:rsidRPr="00DC09EA">
              <w:rPr>
                <w:rFonts w:ascii="Times New Roman" w:hAnsi="Times New Roman" w:cs="Times New Roman"/>
                <w:sz w:val="24"/>
                <w:szCs w:val="24"/>
              </w:rPr>
              <w:t xml:space="preserve"> </w:t>
            </w:r>
            <w:r w:rsidRPr="00DC09EA">
              <w:rPr>
                <w:rFonts w:ascii="Times New Roman" w:hAnsi="Times New Roman" w:cs="Times New Roman"/>
                <w:sz w:val="24"/>
                <w:szCs w:val="24"/>
              </w:rPr>
              <w:t xml:space="preserve">рекомендацій/ робочих програм, інших друкованих навчально-методичних праць </w:t>
            </w:r>
            <w:r w:rsidRPr="00DC09EA">
              <w:rPr>
                <w:rFonts w:ascii="Times New Roman" w:hAnsi="Times New Roman" w:cs="Times New Roman"/>
                <w:i/>
                <w:iCs/>
                <w:sz w:val="24"/>
                <w:szCs w:val="24"/>
              </w:rPr>
              <w:t>загальною кількістю три найменування</w:t>
            </w:r>
          </w:p>
        </w:tc>
        <w:tc>
          <w:tcPr>
            <w:tcW w:w="8758" w:type="dxa"/>
            <w:tcMar>
              <w:top w:w="57" w:type="dxa"/>
              <w:bottom w:w="57" w:type="dxa"/>
            </w:tcMar>
          </w:tcPr>
          <w:p w14:paraId="1156A9C6" w14:textId="77777777" w:rsidR="00E51ABA" w:rsidRPr="00E51ABA" w:rsidRDefault="00E51ABA" w:rsidP="00E51ABA">
            <w:pPr>
              <w:pStyle w:val="aa"/>
              <w:numPr>
                <w:ilvl w:val="0"/>
                <w:numId w:val="10"/>
              </w:numPr>
              <w:spacing w:after="0" w:line="240" w:lineRule="auto"/>
              <w:ind w:left="459" w:right="145"/>
              <w:jc w:val="both"/>
              <w:rPr>
                <w:rStyle w:val="rvts82"/>
                <w:rFonts w:ascii="Times New Roman" w:hAnsi="Times New Roman" w:cs="Times New Roman"/>
                <w:color w:val="000000"/>
                <w:sz w:val="24"/>
                <w:szCs w:val="24"/>
                <w:bdr w:val="none" w:sz="0" w:space="0" w:color="auto" w:frame="1"/>
                <w:shd w:val="clear" w:color="auto" w:fill="FFFFFF"/>
                <w:lang w:val="uk-UA"/>
              </w:rPr>
            </w:pPr>
            <w:r w:rsidRPr="00E51ABA">
              <w:rPr>
                <w:rStyle w:val="rvts82"/>
                <w:rFonts w:ascii="Times New Roman" w:hAnsi="Times New Roman" w:cs="Times New Roman"/>
                <w:color w:val="000000"/>
                <w:sz w:val="24"/>
                <w:szCs w:val="24"/>
                <w:bdr w:val="none" w:sz="0" w:space="0" w:color="auto" w:frame="1"/>
                <w:shd w:val="clear" w:color="auto" w:fill="FFFFFF"/>
                <w:lang w:val="uk-UA"/>
              </w:rPr>
              <w:t>Контроль при виробництві будівельних конструкцій, виробів і матеріалів. Методичні вказівки до вивчення дисципліни.  К.: КНУБА, 2021. – 16 с. Укладачі Ковальчук О.Ю., Бойко О.В., Зозулинець В.В.</w:t>
            </w:r>
          </w:p>
          <w:p w14:paraId="44BBBE56" w14:textId="77777777" w:rsidR="00E51ABA" w:rsidRPr="00E51ABA" w:rsidRDefault="007B5CF5" w:rsidP="00E51ABA">
            <w:pPr>
              <w:pStyle w:val="aa"/>
              <w:spacing w:after="0" w:line="240" w:lineRule="auto"/>
              <w:ind w:left="459" w:right="145"/>
              <w:jc w:val="both"/>
              <w:rPr>
                <w:rStyle w:val="a3"/>
                <w:rFonts w:ascii="Times New Roman" w:hAnsi="Times New Roman" w:cs="Times New Roman"/>
                <w:color w:val="007AB2"/>
                <w:sz w:val="24"/>
                <w:szCs w:val="24"/>
                <w:lang w:val="uk-UA"/>
              </w:rPr>
            </w:pPr>
            <w:hyperlink r:id="rId24" w:history="1">
              <w:r w:rsidR="00E51ABA" w:rsidRPr="00E51ABA">
                <w:rPr>
                  <w:rStyle w:val="a3"/>
                  <w:rFonts w:ascii="Times New Roman" w:hAnsi="Times New Roman" w:cs="Times New Roman"/>
                  <w:sz w:val="24"/>
                  <w:szCs w:val="24"/>
                  <w:lang w:val="uk-UA"/>
                </w:rPr>
                <w:t>https://org2.knuba.edu.ua/mod/resource/view.php?id=49933</w:t>
              </w:r>
            </w:hyperlink>
            <w:r w:rsidR="00E51ABA" w:rsidRPr="00E51ABA">
              <w:rPr>
                <w:rStyle w:val="a3"/>
                <w:rFonts w:ascii="Times New Roman" w:hAnsi="Times New Roman" w:cs="Times New Roman"/>
                <w:color w:val="007AB2"/>
                <w:sz w:val="24"/>
                <w:szCs w:val="24"/>
                <w:lang w:val="uk-UA"/>
              </w:rPr>
              <w:t xml:space="preserve"> </w:t>
            </w:r>
          </w:p>
          <w:p w14:paraId="7181C5ED" w14:textId="77777777" w:rsidR="00E51ABA" w:rsidRPr="00E51ABA" w:rsidRDefault="00E51ABA" w:rsidP="00E51ABA">
            <w:pPr>
              <w:pStyle w:val="aa"/>
              <w:numPr>
                <w:ilvl w:val="0"/>
                <w:numId w:val="10"/>
              </w:numPr>
              <w:spacing w:after="0" w:line="240" w:lineRule="auto"/>
              <w:ind w:left="459" w:right="145"/>
              <w:jc w:val="both"/>
              <w:rPr>
                <w:rStyle w:val="rvts82"/>
                <w:rFonts w:ascii="Times New Roman" w:hAnsi="Times New Roman" w:cs="Times New Roman"/>
                <w:color w:val="000000"/>
                <w:sz w:val="24"/>
                <w:szCs w:val="24"/>
                <w:bdr w:val="none" w:sz="0" w:space="0" w:color="auto" w:frame="1"/>
                <w:shd w:val="clear" w:color="auto" w:fill="FFFFFF"/>
                <w:lang w:val="uk-UA"/>
              </w:rPr>
            </w:pPr>
            <w:r w:rsidRPr="00E51ABA">
              <w:rPr>
                <w:rStyle w:val="rvts82"/>
                <w:rFonts w:ascii="Times New Roman" w:hAnsi="Times New Roman" w:cs="Times New Roman"/>
                <w:color w:val="000000"/>
                <w:sz w:val="24"/>
                <w:szCs w:val="24"/>
                <w:bdr w:val="none" w:sz="0" w:space="0" w:color="auto" w:frame="1"/>
                <w:shd w:val="clear" w:color="auto" w:fill="FFFFFF"/>
                <w:lang w:val="uk-UA"/>
              </w:rPr>
              <w:t>Контроль при виробництві будівельних конструкцій, виробів і матеріалів. Методичні вказівки до виконання практичних робіт. К.: КНУБА, 2021. – 8 с. Укладачі Ковальчук О.Ю., Бойко О.В., Зозулинець В.В.</w:t>
            </w:r>
          </w:p>
          <w:p w14:paraId="1A930964" w14:textId="77777777" w:rsidR="00E51ABA" w:rsidRPr="00E51ABA" w:rsidRDefault="007B5CF5" w:rsidP="00E51ABA">
            <w:pPr>
              <w:pStyle w:val="aa"/>
              <w:spacing w:after="0" w:line="240" w:lineRule="auto"/>
              <w:ind w:left="459" w:right="145"/>
              <w:jc w:val="both"/>
              <w:rPr>
                <w:rStyle w:val="a3"/>
                <w:lang w:val="uk-UA"/>
              </w:rPr>
            </w:pPr>
            <w:hyperlink r:id="rId25" w:history="1">
              <w:r w:rsidR="00E51ABA" w:rsidRPr="00E51ABA">
                <w:rPr>
                  <w:rStyle w:val="a3"/>
                  <w:rFonts w:ascii="Times New Roman" w:hAnsi="Times New Roman" w:cs="Times New Roman"/>
                  <w:sz w:val="24"/>
                  <w:szCs w:val="24"/>
                  <w:lang w:val="uk-UA"/>
                </w:rPr>
                <w:t>https://org2.knuba.edu.ua/mod/resource/view.php?id=49934</w:t>
              </w:r>
            </w:hyperlink>
            <w:r w:rsidR="00E51ABA" w:rsidRPr="00E51ABA">
              <w:rPr>
                <w:rStyle w:val="a3"/>
                <w:lang w:val="uk-UA"/>
              </w:rPr>
              <w:t xml:space="preserve"> </w:t>
            </w:r>
          </w:p>
          <w:p w14:paraId="15DBF136" w14:textId="77777777" w:rsidR="00E51ABA" w:rsidRPr="00E51ABA" w:rsidRDefault="00E51ABA" w:rsidP="00E51ABA">
            <w:pPr>
              <w:pStyle w:val="aa"/>
              <w:numPr>
                <w:ilvl w:val="0"/>
                <w:numId w:val="10"/>
              </w:numPr>
              <w:spacing w:after="0" w:line="240" w:lineRule="auto"/>
              <w:ind w:left="459" w:right="145"/>
              <w:jc w:val="both"/>
              <w:rPr>
                <w:rStyle w:val="rvts82"/>
                <w:rFonts w:ascii="Times New Roman" w:hAnsi="Times New Roman" w:cs="Times New Roman"/>
                <w:color w:val="000000"/>
                <w:sz w:val="24"/>
                <w:szCs w:val="24"/>
                <w:bdr w:val="none" w:sz="0" w:space="0" w:color="auto" w:frame="1"/>
                <w:shd w:val="clear" w:color="auto" w:fill="FFFFFF"/>
                <w:lang w:val="uk-UA"/>
              </w:rPr>
            </w:pPr>
            <w:r w:rsidRPr="00E51ABA">
              <w:rPr>
                <w:rStyle w:val="rvts82"/>
                <w:rFonts w:ascii="Times New Roman" w:hAnsi="Times New Roman" w:cs="Times New Roman"/>
                <w:color w:val="000000"/>
                <w:sz w:val="24"/>
                <w:szCs w:val="24"/>
                <w:bdr w:val="none" w:sz="0" w:space="0" w:color="auto" w:frame="1"/>
                <w:shd w:val="clear" w:color="auto" w:fill="FFFFFF"/>
                <w:lang w:val="uk-UA"/>
              </w:rPr>
              <w:t xml:space="preserve">Контроль при виробництві будівельних конструкцій, виробів і матеріалів. Конспект лекцій. Київ : КНУБА, 2021. – 72 с. (4,18 </w:t>
            </w:r>
            <w:proofErr w:type="spellStart"/>
            <w:r w:rsidRPr="00E51ABA">
              <w:rPr>
                <w:rStyle w:val="rvts82"/>
                <w:rFonts w:ascii="Times New Roman" w:hAnsi="Times New Roman" w:cs="Times New Roman"/>
                <w:color w:val="000000"/>
                <w:sz w:val="24"/>
                <w:szCs w:val="24"/>
                <w:bdr w:val="none" w:sz="0" w:space="0" w:color="auto" w:frame="1"/>
                <w:shd w:val="clear" w:color="auto" w:fill="FFFFFF"/>
                <w:lang w:val="uk-UA"/>
              </w:rPr>
              <w:t>уда</w:t>
            </w:r>
            <w:proofErr w:type="spellEnd"/>
            <w:r w:rsidRPr="00E51ABA">
              <w:rPr>
                <w:rStyle w:val="rvts82"/>
                <w:rFonts w:ascii="Times New Roman" w:hAnsi="Times New Roman" w:cs="Times New Roman"/>
                <w:color w:val="000000"/>
                <w:sz w:val="24"/>
                <w:szCs w:val="24"/>
                <w:bdr w:val="none" w:sz="0" w:space="0" w:color="auto" w:frame="1"/>
                <w:shd w:val="clear" w:color="auto" w:fill="FFFFFF"/>
                <w:lang w:val="uk-UA"/>
              </w:rPr>
              <w:t>). Укладачі Ковальчук О.Ю., Бойко О.В., Зозулинець В.В.</w:t>
            </w:r>
          </w:p>
          <w:p w14:paraId="31C15AB7" w14:textId="77777777" w:rsidR="00E51ABA" w:rsidRPr="00E51ABA" w:rsidRDefault="007B5CF5" w:rsidP="00E51ABA">
            <w:pPr>
              <w:pStyle w:val="aa"/>
              <w:spacing w:after="0" w:line="240" w:lineRule="auto"/>
              <w:ind w:left="459" w:right="145"/>
              <w:jc w:val="both"/>
              <w:rPr>
                <w:rStyle w:val="a3"/>
                <w:color w:val="007AB2"/>
                <w:lang w:val="uk-UA"/>
              </w:rPr>
            </w:pPr>
            <w:hyperlink r:id="rId26" w:history="1">
              <w:r w:rsidR="00E51ABA" w:rsidRPr="00E51ABA">
                <w:rPr>
                  <w:rStyle w:val="a3"/>
                  <w:rFonts w:ascii="Times New Roman" w:hAnsi="Times New Roman" w:cs="Times New Roman"/>
                  <w:sz w:val="24"/>
                  <w:szCs w:val="24"/>
                  <w:lang w:val="uk-UA"/>
                </w:rPr>
                <w:t>https://org2.knuba.edu.ua/course/view.php?id=1077&amp;lang=fr</w:t>
              </w:r>
            </w:hyperlink>
            <w:r w:rsidR="00E51ABA" w:rsidRPr="00E51ABA">
              <w:rPr>
                <w:rStyle w:val="a3"/>
                <w:color w:val="007AB2"/>
                <w:lang w:val="uk-UA"/>
              </w:rPr>
              <w:t xml:space="preserve"> </w:t>
            </w:r>
          </w:p>
          <w:p w14:paraId="61C1FDDD" w14:textId="77777777" w:rsidR="00E51ABA" w:rsidRPr="00E51ABA" w:rsidRDefault="00E51ABA" w:rsidP="00E51ABA">
            <w:pPr>
              <w:pStyle w:val="aa"/>
              <w:numPr>
                <w:ilvl w:val="0"/>
                <w:numId w:val="10"/>
              </w:numPr>
              <w:spacing w:after="0" w:line="240" w:lineRule="auto"/>
              <w:ind w:left="459" w:right="145"/>
              <w:jc w:val="both"/>
              <w:rPr>
                <w:rStyle w:val="rvts82"/>
                <w:rFonts w:ascii="Times New Roman" w:hAnsi="Times New Roman" w:cs="Times New Roman"/>
                <w:color w:val="000000"/>
                <w:sz w:val="24"/>
                <w:szCs w:val="24"/>
                <w:bdr w:val="none" w:sz="0" w:space="0" w:color="auto" w:frame="1"/>
                <w:shd w:val="clear" w:color="auto" w:fill="FFFFFF"/>
                <w:lang w:val="uk-UA"/>
              </w:rPr>
            </w:pPr>
            <w:r w:rsidRPr="00E51ABA">
              <w:rPr>
                <w:rStyle w:val="rvts82"/>
                <w:rFonts w:ascii="Times New Roman" w:hAnsi="Times New Roman" w:cs="Times New Roman"/>
                <w:color w:val="000000"/>
                <w:sz w:val="24"/>
                <w:szCs w:val="24"/>
                <w:bdr w:val="none" w:sz="0" w:space="0" w:color="auto" w:frame="1"/>
                <w:shd w:val="clear" w:color="auto" w:fill="FFFFFF"/>
                <w:lang w:val="uk-UA"/>
              </w:rPr>
              <w:lastRenderedPageBreak/>
              <w:t xml:space="preserve">Технологія виготовлення і застосування </w:t>
            </w:r>
            <w:proofErr w:type="spellStart"/>
            <w:r w:rsidRPr="00E51ABA">
              <w:rPr>
                <w:rStyle w:val="rvts82"/>
                <w:rFonts w:ascii="Times New Roman" w:hAnsi="Times New Roman" w:cs="Times New Roman"/>
                <w:color w:val="000000"/>
                <w:sz w:val="24"/>
                <w:szCs w:val="24"/>
                <w:bdr w:val="none" w:sz="0" w:space="0" w:color="auto" w:frame="1"/>
                <w:shd w:val="clear" w:color="auto" w:fill="FFFFFF"/>
                <w:lang w:val="uk-UA"/>
              </w:rPr>
              <w:t>ніздрюватобетонних</w:t>
            </w:r>
            <w:proofErr w:type="spellEnd"/>
            <w:r w:rsidRPr="00E51ABA">
              <w:rPr>
                <w:rStyle w:val="rvts82"/>
                <w:rFonts w:ascii="Times New Roman" w:hAnsi="Times New Roman" w:cs="Times New Roman"/>
                <w:color w:val="000000"/>
                <w:sz w:val="24"/>
                <w:szCs w:val="24"/>
                <w:bdr w:val="none" w:sz="0" w:space="0" w:color="auto" w:frame="1"/>
                <w:shd w:val="clear" w:color="auto" w:fill="FFFFFF"/>
                <w:lang w:val="uk-UA"/>
              </w:rPr>
              <w:t xml:space="preserve"> виробів і конструкцій. Методичні вказівки до проведення практичних робіт. К.: КНУБА, 2021. – 8 с. Укладачі Ковальчук О.Ю., Бойко О.В., Зозулинець В.В.</w:t>
            </w:r>
          </w:p>
          <w:p w14:paraId="6A34E9E3" w14:textId="77777777" w:rsidR="00E51ABA" w:rsidRPr="00E51ABA" w:rsidRDefault="007B5CF5" w:rsidP="00E51ABA">
            <w:pPr>
              <w:pStyle w:val="aa"/>
              <w:spacing w:after="0" w:line="240" w:lineRule="auto"/>
              <w:ind w:left="459" w:right="145"/>
              <w:jc w:val="both"/>
              <w:rPr>
                <w:rStyle w:val="a3"/>
                <w:rFonts w:ascii="Times New Roman" w:hAnsi="Times New Roman" w:cs="Times New Roman"/>
                <w:sz w:val="24"/>
                <w:szCs w:val="24"/>
                <w:lang w:val="uk-UA"/>
              </w:rPr>
            </w:pPr>
            <w:hyperlink r:id="rId27" w:history="1">
              <w:r w:rsidR="00E51ABA" w:rsidRPr="00E51ABA">
                <w:rPr>
                  <w:rStyle w:val="a3"/>
                  <w:rFonts w:ascii="Times New Roman" w:hAnsi="Times New Roman" w:cs="Times New Roman"/>
                  <w:sz w:val="24"/>
                  <w:szCs w:val="24"/>
                  <w:lang w:val="uk-UA"/>
                </w:rPr>
                <w:t>https://org2.knuba.edu.ua/course/view.php?id=1078&amp;lang=uk</w:t>
              </w:r>
            </w:hyperlink>
          </w:p>
          <w:p w14:paraId="0AFDAB2B" w14:textId="77777777" w:rsidR="00E51ABA" w:rsidRPr="00E51ABA" w:rsidRDefault="00E51ABA" w:rsidP="00E51ABA">
            <w:pPr>
              <w:pStyle w:val="aa"/>
              <w:numPr>
                <w:ilvl w:val="0"/>
                <w:numId w:val="10"/>
              </w:numPr>
              <w:spacing w:after="0" w:line="240" w:lineRule="auto"/>
              <w:ind w:left="459" w:right="145"/>
              <w:jc w:val="both"/>
              <w:rPr>
                <w:rStyle w:val="rvts82"/>
                <w:rFonts w:ascii="Times New Roman" w:hAnsi="Times New Roman" w:cs="Times New Roman"/>
                <w:color w:val="000000"/>
                <w:sz w:val="24"/>
                <w:szCs w:val="24"/>
                <w:bdr w:val="none" w:sz="0" w:space="0" w:color="auto" w:frame="1"/>
                <w:shd w:val="clear" w:color="auto" w:fill="FFFFFF"/>
                <w:lang w:val="uk-UA"/>
              </w:rPr>
            </w:pPr>
            <w:r w:rsidRPr="00E51ABA">
              <w:rPr>
                <w:rStyle w:val="rvts82"/>
                <w:rFonts w:ascii="Times New Roman" w:hAnsi="Times New Roman" w:cs="Times New Roman"/>
                <w:color w:val="000000"/>
                <w:sz w:val="24"/>
                <w:szCs w:val="24"/>
                <w:bdr w:val="none" w:sz="0" w:space="0" w:color="auto" w:frame="1"/>
                <w:shd w:val="clear" w:color="auto" w:fill="FFFFFF"/>
                <w:lang w:val="uk-UA"/>
              </w:rPr>
              <w:t xml:space="preserve">Технологія виготовлення і застосування </w:t>
            </w:r>
            <w:proofErr w:type="spellStart"/>
            <w:r w:rsidRPr="00E51ABA">
              <w:rPr>
                <w:rStyle w:val="rvts82"/>
                <w:rFonts w:ascii="Times New Roman" w:hAnsi="Times New Roman" w:cs="Times New Roman"/>
                <w:color w:val="000000"/>
                <w:sz w:val="24"/>
                <w:szCs w:val="24"/>
                <w:bdr w:val="none" w:sz="0" w:space="0" w:color="auto" w:frame="1"/>
                <w:shd w:val="clear" w:color="auto" w:fill="FFFFFF"/>
                <w:lang w:val="uk-UA"/>
              </w:rPr>
              <w:t>ніздрюватобетонних</w:t>
            </w:r>
            <w:proofErr w:type="spellEnd"/>
            <w:r w:rsidRPr="00E51ABA">
              <w:rPr>
                <w:rStyle w:val="rvts82"/>
                <w:rFonts w:ascii="Times New Roman" w:hAnsi="Times New Roman" w:cs="Times New Roman"/>
                <w:color w:val="000000"/>
                <w:sz w:val="24"/>
                <w:szCs w:val="24"/>
                <w:bdr w:val="none" w:sz="0" w:space="0" w:color="auto" w:frame="1"/>
                <w:shd w:val="clear" w:color="auto" w:fill="FFFFFF"/>
                <w:lang w:val="uk-UA"/>
              </w:rPr>
              <w:t xml:space="preserve"> виробів і конструкцій. Методичні вказівки до виконання лабораторних робіт. К.: КНУБА, 2021. – 12 с. Укладачі Ковальчук О.Ю., Бойко О.В., Зозулинець В.В.</w:t>
            </w:r>
          </w:p>
          <w:p w14:paraId="409C5435" w14:textId="77777777" w:rsidR="00703B3E" w:rsidRPr="00E51ABA" w:rsidRDefault="007B5CF5" w:rsidP="00E51ABA">
            <w:pPr>
              <w:pStyle w:val="aa"/>
              <w:spacing w:after="0" w:line="240" w:lineRule="auto"/>
              <w:ind w:left="459" w:right="145"/>
              <w:jc w:val="both"/>
              <w:rPr>
                <w:rStyle w:val="rvts82"/>
                <w:rFonts w:ascii="Times New Roman" w:hAnsi="Times New Roman" w:cs="Times New Roman"/>
                <w:color w:val="000000"/>
                <w:sz w:val="24"/>
                <w:szCs w:val="24"/>
                <w:bdr w:val="none" w:sz="0" w:space="0" w:color="auto" w:frame="1"/>
                <w:shd w:val="clear" w:color="auto" w:fill="FFFFFF"/>
                <w:lang w:val="uk-UA"/>
              </w:rPr>
            </w:pPr>
            <w:hyperlink r:id="rId28" w:history="1">
              <w:r w:rsidR="00E51ABA" w:rsidRPr="00E51ABA">
                <w:rPr>
                  <w:rStyle w:val="a3"/>
                  <w:rFonts w:ascii="Times New Roman" w:hAnsi="Times New Roman" w:cs="Times New Roman"/>
                  <w:sz w:val="24"/>
                  <w:szCs w:val="24"/>
                  <w:lang w:val="uk-UA"/>
                </w:rPr>
                <w:t>https://org2.knuba.edu.ua/mod/resource/view.php?id=49961</w:t>
              </w:r>
            </w:hyperlink>
            <w:r w:rsidR="00E51ABA" w:rsidRPr="00E51ABA">
              <w:rPr>
                <w:rFonts w:ascii="Arial" w:hAnsi="Arial" w:cs="Arial"/>
                <w:color w:val="202124"/>
                <w:sz w:val="21"/>
                <w:szCs w:val="21"/>
                <w:shd w:val="clear" w:color="auto" w:fill="FFFFFF"/>
                <w:lang w:val="uk-UA"/>
              </w:rPr>
              <w:t xml:space="preserve"> </w:t>
            </w:r>
          </w:p>
        </w:tc>
      </w:tr>
      <w:tr w:rsidR="00703B3E" w:rsidRPr="00B7655D" w14:paraId="776FB4EC" w14:textId="77777777" w:rsidTr="008C5762">
        <w:tc>
          <w:tcPr>
            <w:tcW w:w="5812" w:type="dxa"/>
            <w:tcMar>
              <w:top w:w="57" w:type="dxa"/>
              <w:bottom w:w="57" w:type="dxa"/>
            </w:tcMar>
          </w:tcPr>
          <w:p w14:paraId="579667FF"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lastRenderedPageBreak/>
              <w:t>5)</w:t>
            </w:r>
            <w:r w:rsidRPr="00DC09EA">
              <w:rPr>
                <w:rFonts w:ascii="Times New Roman" w:hAnsi="Times New Roman" w:cs="Times New Roman"/>
                <w:sz w:val="24"/>
                <w:szCs w:val="24"/>
              </w:rPr>
              <w:t xml:space="preserve"> захист дисертації на здобуття наукового ступеня</w:t>
            </w:r>
          </w:p>
        </w:tc>
        <w:tc>
          <w:tcPr>
            <w:tcW w:w="8758" w:type="dxa"/>
            <w:tcMar>
              <w:top w:w="57" w:type="dxa"/>
              <w:bottom w:w="57" w:type="dxa"/>
            </w:tcMar>
          </w:tcPr>
          <w:p w14:paraId="402073AF" w14:textId="77777777" w:rsidR="00E7119C" w:rsidRPr="00E7119C" w:rsidRDefault="00E7119C" w:rsidP="006E2B07">
            <w:pPr>
              <w:spacing w:after="0" w:line="240" w:lineRule="auto"/>
              <w:jc w:val="both"/>
              <w:rPr>
                <w:rStyle w:val="rvts82"/>
                <w:rFonts w:ascii="Times New Roman" w:hAnsi="Times New Roman" w:cs="Times New Roman"/>
                <w:iCs/>
                <w:sz w:val="24"/>
                <w:szCs w:val="24"/>
                <w:bdr w:val="none" w:sz="0" w:space="0" w:color="auto" w:frame="1"/>
                <w:shd w:val="clear" w:color="auto" w:fill="FFFFFF"/>
                <w:lang w:val="uk-UA"/>
              </w:rPr>
            </w:pPr>
            <w:r w:rsidRPr="00E7119C">
              <w:rPr>
                <w:rFonts w:ascii="Times New Roman" w:eastAsia="MS Mincho" w:hAnsi="Times New Roman"/>
                <w:sz w:val="24"/>
                <w:szCs w:val="24"/>
                <w:lang w:val="uk-UA"/>
              </w:rPr>
              <w:t>Дисертація на здобуття наукового ступеня доктора філософії (Зозулинець В.В.)</w:t>
            </w:r>
          </w:p>
          <w:p w14:paraId="3802D671" w14:textId="77777777" w:rsidR="00E7119C" w:rsidRDefault="00E7119C" w:rsidP="006E2B07">
            <w:pPr>
              <w:spacing w:after="0" w:line="240" w:lineRule="auto"/>
              <w:jc w:val="both"/>
              <w:rPr>
                <w:rStyle w:val="rvts82"/>
                <w:rFonts w:ascii="Times New Roman" w:hAnsi="Times New Roman" w:cs="Times New Roman"/>
                <w:iCs/>
                <w:sz w:val="24"/>
                <w:szCs w:val="24"/>
                <w:bdr w:val="none" w:sz="0" w:space="0" w:color="auto" w:frame="1"/>
                <w:shd w:val="clear" w:color="auto" w:fill="FFFFFF"/>
                <w:lang w:val="uk-UA"/>
              </w:rPr>
            </w:pPr>
            <w:r w:rsidRPr="00E7119C">
              <w:rPr>
                <w:rStyle w:val="rvts82"/>
                <w:rFonts w:ascii="Times New Roman" w:hAnsi="Times New Roman" w:cs="Times New Roman"/>
                <w:iCs/>
                <w:sz w:val="24"/>
                <w:szCs w:val="24"/>
                <w:bdr w:val="none" w:sz="0" w:space="0" w:color="auto" w:frame="1"/>
                <w:shd w:val="clear" w:color="auto" w:fill="FFFFFF"/>
                <w:lang w:val="uk-UA"/>
              </w:rPr>
              <w:t>Н24 №003447 192 Будівництво та цивільна інженерія</w:t>
            </w:r>
            <w:r>
              <w:rPr>
                <w:rStyle w:val="rvts82"/>
                <w:rFonts w:ascii="Times New Roman" w:hAnsi="Times New Roman" w:cs="Times New Roman"/>
                <w:iCs/>
                <w:sz w:val="24"/>
                <w:szCs w:val="24"/>
                <w:bdr w:val="none" w:sz="0" w:space="0" w:color="auto" w:frame="1"/>
                <w:shd w:val="clear" w:color="auto" w:fill="FFFFFF"/>
                <w:lang w:val="uk-UA"/>
              </w:rPr>
              <w:t>.</w:t>
            </w:r>
          </w:p>
          <w:p w14:paraId="5FE98D08" w14:textId="77777777" w:rsidR="00E7119C" w:rsidRPr="00E7119C" w:rsidRDefault="00E7119C" w:rsidP="006E2B07">
            <w:pPr>
              <w:spacing w:after="0" w:line="240" w:lineRule="auto"/>
              <w:jc w:val="both"/>
              <w:rPr>
                <w:rStyle w:val="rvts82"/>
                <w:rFonts w:ascii="Times New Roman" w:hAnsi="Times New Roman" w:cs="Times New Roman"/>
                <w:iCs/>
                <w:sz w:val="24"/>
                <w:szCs w:val="24"/>
                <w:bdr w:val="none" w:sz="0" w:space="0" w:color="auto" w:frame="1"/>
                <w:shd w:val="clear" w:color="auto" w:fill="FFFFFF"/>
                <w:lang w:val="uk-UA"/>
              </w:rPr>
            </w:pPr>
            <w:r w:rsidRPr="00E7119C">
              <w:rPr>
                <w:rStyle w:val="rvts82"/>
                <w:rFonts w:ascii="Times New Roman" w:hAnsi="Times New Roman" w:cs="Times New Roman"/>
                <w:iCs/>
                <w:sz w:val="24"/>
                <w:szCs w:val="24"/>
                <w:bdr w:val="none" w:sz="0" w:space="0" w:color="auto" w:frame="1"/>
                <w:shd w:val="clear" w:color="auto" w:fill="FFFFFF"/>
                <w:lang w:val="uk-UA"/>
              </w:rPr>
              <w:t>Тема</w:t>
            </w:r>
            <w:r w:rsidR="00231FC7">
              <w:rPr>
                <w:rStyle w:val="rvts82"/>
                <w:rFonts w:ascii="Times New Roman" w:hAnsi="Times New Roman" w:cs="Times New Roman"/>
                <w:iCs/>
                <w:sz w:val="24"/>
                <w:szCs w:val="24"/>
                <w:bdr w:val="none" w:sz="0" w:space="0" w:color="auto" w:frame="1"/>
                <w:shd w:val="clear" w:color="auto" w:fill="FFFFFF"/>
                <w:lang w:val="uk-UA"/>
              </w:rPr>
              <w:t>:</w:t>
            </w:r>
            <w:r w:rsidRPr="00E7119C">
              <w:rPr>
                <w:rStyle w:val="rvts82"/>
                <w:rFonts w:ascii="Times New Roman" w:hAnsi="Times New Roman" w:cs="Times New Roman"/>
                <w:iCs/>
                <w:sz w:val="24"/>
                <w:szCs w:val="24"/>
                <w:bdr w:val="none" w:sz="0" w:space="0" w:color="auto" w:frame="1"/>
                <w:shd w:val="clear" w:color="auto" w:fill="FFFFFF"/>
                <w:lang w:val="uk-UA"/>
              </w:rPr>
              <w:t xml:space="preserve"> «</w:t>
            </w:r>
            <w:r w:rsidRPr="00E7119C">
              <w:rPr>
                <w:rFonts w:ascii="Times New Roman" w:eastAsia="MS Mincho" w:hAnsi="Times New Roman"/>
                <w:sz w:val="24"/>
                <w:szCs w:val="24"/>
                <w:lang w:val="uk-UA"/>
              </w:rPr>
              <w:t>Кислотостійкі лужні цементи та композиційні матеріали на їх основі</w:t>
            </w:r>
            <w:r w:rsidRPr="00E7119C">
              <w:rPr>
                <w:rStyle w:val="rvts82"/>
                <w:rFonts w:ascii="Times New Roman" w:hAnsi="Times New Roman" w:cs="Times New Roman"/>
                <w:iCs/>
                <w:sz w:val="24"/>
                <w:szCs w:val="24"/>
                <w:bdr w:val="none" w:sz="0" w:space="0" w:color="auto" w:frame="1"/>
                <w:shd w:val="clear" w:color="auto" w:fill="FFFFFF"/>
                <w:lang w:val="uk-UA"/>
              </w:rPr>
              <w:t>»</w:t>
            </w:r>
          </w:p>
          <w:p w14:paraId="1DD45FE6" w14:textId="77777777" w:rsidR="00F85FEE" w:rsidRPr="00E7119C" w:rsidRDefault="00E7119C" w:rsidP="00231FC7">
            <w:pPr>
              <w:spacing w:after="0" w:line="240" w:lineRule="auto"/>
              <w:jc w:val="both"/>
              <w:rPr>
                <w:rStyle w:val="rvts82"/>
                <w:rFonts w:ascii="Times New Roman" w:hAnsi="Times New Roman" w:cs="Times New Roman"/>
                <w:i/>
                <w:iCs/>
                <w:color w:val="FF0000"/>
                <w:sz w:val="24"/>
                <w:szCs w:val="24"/>
                <w:bdr w:val="none" w:sz="0" w:space="0" w:color="auto" w:frame="1"/>
                <w:shd w:val="clear" w:color="auto" w:fill="FFFFFF"/>
                <w:lang w:val="uk-UA"/>
              </w:rPr>
            </w:pPr>
            <w:r w:rsidRPr="00E7119C">
              <w:rPr>
                <w:rStyle w:val="rvts82"/>
                <w:rFonts w:ascii="Times New Roman" w:hAnsi="Times New Roman" w:cs="Times New Roman"/>
                <w:iCs/>
                <w:sz w:val="24"/>
                <w:szCs w:val="24"/>
                <w:bdr w:val="none" w:sz="0" w:space="0" w:color="auto" w:frame="1"/>
                <w:shd w:val="clear" w:color="auto" w:fill="FFFFFF"/>
                <w:lang w:val="uk-UA"/>
              </w:rPr>
              <w:t xml:space="preserve">Київський національний університет будівництва і архітектури (ректор </w:t>
            </w:r>
            <w:proofErr w:type="spellStart"/>
            <w:r w:rsidRPr="00E7119C">
              <w:rPr>
                <w:rStyle w:val="rvts82"/>
                <w:rFonts w:ascii="Times New Roman" w:hAnsi="Times New Roman" w:cs="Times New Roman"/>
                <w:iCs/>
                <w:sz w:val="24"/>
                <w:szCs w:val="24"/>
                <w:bdr w:val="none" w:sz="0" w:space="0" w:color="auto" w:frame="1"/>
                <w:shd w:val="clear" w:color="auto" w:fill="FFFFFF"/>
                <w:lang w:val="uk-UA"/>
              </w:rPr>
              <w:t>Дніпров</w:t>
            </w:r>
            <w:proofErr w:type="spellEnd"/>
            <w:r w:rsidRPr="00E7119C">
              <w:rPr>
                <w:rStyle w:val="rvts82"/>
                <w:rFonts w:ascii="Times New Roman" w:hAnsi="Times New Roman" w:cs="Times New Roman"/>
                <w:iCs/>
                <w:sz w:val="24"/>
                <w:szCs w:val="24"/>
                <w:bdr w:val="none" w:sz="0" w:space="0" w:color="auto" w:frame="1"/>
                <w:shd w:val="clear" w:color="auto" w:fill="FFFFFF"/>
                <w:lang w:val="uk-UA"/>
              </w:rPr>
              <w:t xml:space="preserve"> О.С.) </w:t>
            </w:r>
            <w:r w:rsidR="00231FC7">
              <w:rPr>
                <w:rStyle w:val="rvts82"/>
                <w:rFonts w:ascii="Times New Roman" w:hAnsi="Times New Roman" w:cs="Times New Roman"/>
                <w:iCs/>
                <w:sz w:val="24"/>
                <w:szCs w:val="24"/>
                <w:bdr w:val="none" w:sz="0" w:space="0" w:color="auto" w:frame="1"/>
                <w:shd w:val="clear" w:color="auto" w:fill="FFFFFF"/>
                <w:lang w:val="uk-UA"/>
              </w:rPr>
              <w:t xml:space="preserve">дата захисту 08.08.2024 р., </w:t>
            </w:r>
            <w:r w:rsidRPr="00E7119C">
              <w:rPr>
                <w:rStyle w:val="rvts82"/>
                <w:rFonts w:ascii="Times New Roman" w:hAnsi="Times New Roman" w:cs="Times New Roman"/>
                <w:iCs/>
                <w:sz w:val="24"/>
                <w:szCs w:val="24"/>
                <w:bdr w:val="none" w:sz="0" w:space="0" w:color="auto" w:frame="1"/>
                <w:shd w:val="clear" w:color="auto" w:fill="FFFFFF"/>
                <w:lang w:val="uk-UA"/>
              </w:rPr>
              <w:t>дата видачі 27.08.2024 р.</w:t>
            </w:r>
          </w:p>
        </w:tc>
      </w:tr>
      <w:tr w:rsidR="00703B3E" w:rsidRPr="00DC09EA" w14:paraId="54E0D4F5" w14:textId="77777777" w:rsidTr="008C5762">
        <w:tc>
          <w:tcPr>
            <w:tcW w:w="5812" w:type="dxa"/>
            <w:tcMar>
              <w:top w:w="57" w:type="dxa"/>
              <w:bottom w:w="57" w:type="dxa"/>
            </w:tcMar>
          </w:tcPr>
          <w:p w14:paraId="137CAEAF"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6)</w:t>
            </w:r>
            <w:r w:rsidRPr="00DC09EA">
              <w:rPr>
                <w:rFonts w:ascii="Times New Roman" w:hAnsi="Times New Roman" w:cs="Times New Roman"/>
                <w:sz w:val="24"/>
                <w:szCs w:val="24"/>
              </w:rPr>
              <w:t xml:space="preserve"> наукове керівництво (консультування) здобувача, який </w:t>
            </w:r>
            <w:r w:rsidRPr="00DC09EA">
              <w:rPr>
                <w:rFonts w:ascii="Times New Roman" w:hAnsi="Times New Roman" w:cs="Times New Roman"/>
                <w:i/>
                <w:iCs/>
                <w:sz w:val="24"/>
                <w:szCs w:val="24"/>
              </w:rPr>
              <w:t>одержав документ</w:t>
            </w:r>
            <w:r w:rsidRPr="00DC09EA">
              <w:rPr>
                <w:rFonts w:ascii="Times New Roman" w:hAnsi="Times New Roman" w:cs="Times New Roman"/>
                <w:sz w:val="24"/>
                <w:szCs w:val="24"/>
              </w:rPr>
              <w:t xml:space="preserve"> про присудження наукового ступеня</w:t>
            </w:r>
          </w:p>
        </w:tc>
        <w:tc>
          <w:tcPr>
            <w:tcW w:w="8758" w:type="dxa"/>
            <w:tcMar>
              <w:top w:w="57" w:type="dxa"/>
              <w:bottom w:w="57" w:type="dxa"/>
            </w:tcMar>
          </w:tcPr>
          <w:p w14:paraId="3146273F" w14:textId="77777777" w:rsidR="00D63B0B" w:rsidRDefault="00B7655D" w:rsidP="00D63B0B">
            <w:pPr>
              <w:spacing w:after="0" w:line="240" w:lineRule="auto"/>
              <w:jc w:val="both"/>
              <w:rPr>
                <w:rStyle w:val="rvts82"/>
                <w:rFonts w:ascii="Times New Roman" w:hAnsi="Times New Roman" w:cs="Times New Roman"/>
                <w:i/>
                <w:iCs/>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Ні</w:t>
            </w:r>
          </w:p>
          <w:p w14:paraId="6B5C7426" w14:textId="77777777" w:rsidR="00D63B0B" w:rsidRPr="00D63B0B" w:rsidRDefault="00D63B0B" w:rsidP="006E2B07">
            <w:pPr>
              <w:spacing w:after="0" w:line="240" w:lineRule="auto"/>
              <w:jc w:val="both"/>
              <w:rPr>
                <w:rStyle w:val="rvts82"/>
                <w:rFonts w:ascii="Times New Roman" w:hAnsi="Times New Roman" w:cs="Times New Roman"/>
                <w:i/>
                <w:iCs/>
                <w:sz w:val="24"/>
                <w:szCs w:val="24"/>
                <w:bdr w:val="none" w:sz="0" w:space="0" w:color="auto" w:frame="1"/>
                <w:shd w:val="clear" w:color="auto" w:fill="FFFFFF"/>
                <w:lang w:val="uk-UA"/>
              </w:rPr>
            </w:pPr>
          </w:p>
        </w:tc>
      </w:tr>
      <w:tr w:rsidR="00703B3E" w:rsidRPr="00DC09EA" w14:paraId="618300B0" w14:textId="77777777" w:rsidTr="008C5762">
        <w:tc>
          <w:tcPr>
            <w:tcW w:w="5812" w:type="dxa"/>
            <w:tcMar>
              <w:top w:w="57" w:type="dxa"/>
              <w:bottom w:w="57" w:type="dxa"/>
            </w:tcMar>
          </w:tcPr>
          <w:p w14:paraId="50569E49"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7)</w:t>
            </w:r>
            <w:r w:rsidRPr="00DC09EA">
              <w:rPr>
                <w:rFonts w:ascii="Times New Roman" w:hAnsi="Times New Roman" w:cs="Times New Roman"/>
                <w:sz w:val="24"/>
                <w:szCs w:val="24"/>
              </w:rPr>
              <w:t xml:space="preserve"> участь в атестації наукових кадрів як офіційного опонента або члена постійної спеціалізованої вченої </w:t>
            </w:r>
            <w:r w:rsidRPr="00DC09EA">
              <w:rPr>
                <w:rFonts w:ascii="Times New Roman" w:hAnsi="Times New Roman" w:cs="Times New Roman"/>
                <w:spacing w:val="-3"/>
                <w:sz w:val="24"/>
                <w:szCs w:val="24"/>
              </w:rPr>
              <w:t xml:space="preserve">ради, </w:t>
            </w:r>
            <w:r w:rsidRPr="00DC09EA">
              <w:rPr>
                <w:rFonts w:ascii="Times New Roman" w:hAnsi="Times New Roman" w:cs="Times New Roman"/>
                <w:i/>
                <w:iCs/>
                <w:spacing w:val="-3"/>
                <w:sz w:val="24"/>
                <w:szCs w:val="24"/>
              </w:rPr>
              <w:t>або члена не менше трьох разових спеціалізованих</w:t>
            </w:r>
            <w:r w:rsidRPr="00DC09EA">
              <w:rPr>
                <w:rFonts w:ascii="Times New Roman" w:hAnsi="Times New Roman" w:cs="Times New Roman"/>
                <w:i/>
                <w:iCs/>
                <w:sz w:val="24"/>
                <w:szCs w:val="24"/>
              </w:rPr>
              <w:t xml:space="preserve"> вчених рад</w:t>
            </w:r>
          </w:p>
        </w:tc>
        <w:tc>
          <w:tcPr>
            <w:tcW w:w="8758" w:type="dxa"/>
            <w:tcMar>
              <w:top w:w="57" w:type="dxa"/>
              <w:bottom w:w="57" w:type="dxa"/>
            </w:tcMar>
          </w:tcPr>
          <w:p w14:paraId="260323D9" w14:textId="77777777" w:rsidR="00703B3E" w:rsidRPr="00D06C79" w:rsidRDefault="00B7655D" w:rsidP="006E2B07">
            <w:pPr>
              <w:spacing w:after="0" w:line="240" w:lineRule="auto"/>
              <w:jc w:val="both"/>
              <w:rPr>
                <w:rStyle w:val="rvts82"/>
                <w:rFonts w:ascii="Times New Roman" w:hAnsi="Times New Roman" w:cs="Times New Roman"/>
                <w:i/>
                <w:iCs/>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Ні</w:t>
            </w:r>
          </w:p>
        </w:tc>
      </w:tr>
      <w:tr w:rsidR="00703B3E" w:rsidRPr="00F55548" w14:paraId="0CF69154" w14:textId="77777777" w:rsidTr="008C5762">
        <w:tc>
          <w:tcPr>
            <w:tcW w:w="5812" w:type="dxa"/>
            <w:tcMar>
              <w:top w:w="57" w:type="dxa"/>
              <w:bottom w:w="57" w:type="dxa"/>
            </w:tcMar>
          </w:tcPr>
          <w:p w14:paraId="79BE5D5D"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8)</w:t>
            </w:r>
            <w:r w:rsidRPr="00DC09EA">
              <w:rPr>
                <w:rFonts w:ascii="Times New Roman" w:hAnsi="Times New Roman" w:cs="Times New Roman"/>
                <w:sz w:val="24"/>
                <w:szCs w:val="24"/>
              </w:rPr>
              <w:t xml:space="preserve"> виконання функцій (повноважень, обов’язків) наукового керівника або відповідального виконавця наукової теми (проекту), або головного редактора/</w:t>
            </w:r>
            <w:r w:rsidR="00124C1D" w:rsidRPr="00DC09EA">
              <w:rPr>
                <w:rFonts w:ascii="Times New Roman" w:hAnsi="Times New Roman" w:cs="Times New Roman"/>
                <w:sz w:val="24"/>
                <w:szCs w:val="24"/>
              </w:rPr>
              <w:t xml:space="preserve"> </w:t>
            </w:r>
            <w:r w:rsidRPr="00DC09EA">
              <w:rPr>
                <w:rFonts w:ascii="Times New Roman" w:hAnsi="Times New Roman" w:cs="Times New Roman"/>
                <w:sz w:val="24"/>
                <w:szCs w:val="24"/>
              </w:rPr>
              <w:t>члена редакційної колегії/</w:t>
            </w:r>
            <w:r w:rsidR="008E46E4" w:rsidRPr="00DC09EA">
              <w:rPr>
                <w:rFonts w:ascii="Times New Roman" w:hAnsi="Times New Roman" w:cs="Times New Roman"/>
                <w:sz w:val="24"/>
                <w:szCs w:val="24"/>
              </w:rPr>
              <w:t xml:space="preserve"> </w:t>
            </w:r>
            <w:r w:rsidRPr="00DC09EA">
              <w:rPr>
                <w:rFonts w:ascii="Times New Roman" w:hAnsi="Times New Roman" w:cs="Times New Roman"/>
                <w:sz w:val="24"/>
                <w:szCs w:val="24"/>
              </w:rPr>
              <w:t>експерта (рецензента) наукового видання, включеного до переліку фахових видань України, або іноземного наукового видання, що індексується в бібліографічних базах</w:t>
            </w:r>
          </w:p>
        </w:tc>
        <w:tc>
          <w:tcPr>
            <w:tcW w:w="8758" w:type="dxa"/>
            <w:tcMar>
              <w:top w:w="57" w:type="dxa"/>
              <w:bottom w:w="57" w:type="dxa"/>
            </w:tcMar>
          </w:tcPr>
          <w:p w14:paraId="1710BB8A" w14:textId="77777777" w:rsidR="00703B3E" w:rsidRPr="00C56836" w:rsidRDefault="00C56836" w:rsidP="00C56836">
            <w:pPr>
              <w:pStyle w:val="aa"/>
              <w:numPr>
                <w:ilvl w:val="0"/>
                <w:numId w:val="12"/>
              </w:numPr>
              <w:spacing w:after="0" w:line="240" w:lineRule="auto"/>
              <w:ind w:left="459" w:right="145"/>
              <w:jc w:val="both"/>
              <w:rPr>
                <w:rStyle w:val="rvts82"/>
                <w:rFonts w:ascii="Times New Roman" w:hAnsi="Times New Roman" w:cs="Times New Roman"/>
                <w:color w:val="000000"/>
                <w:sz w:val="24"/>
                <w:szCs w:val="24"/>
                <w:bdr w:val="none" w:sz="0" w:space="0" w:color="auto" w:frame="1"/>
                <w:shd w:val="clear" w:color="auto" w:fill="FFFFFF"/>
                <w:lang w:val="uk-UA"/>
              </w:rPr>
            </w:pPr>
            <w:r w:rsidRPr="00C56836">
              <w:rPr>
                <w:rFonts w:ascii="Times New Roman" w:hAnsi="Times New Roman" w:cs="Times New Roman"/>
                <w:sz w:val="24"/>
                <w:szCs w:val="24"/>
                <w:lang w:val="uk-UA"/>
              </w:rPr>
              <w:t>«Розробка кислотостійких гібридних лужних цементів в системі R</w:t>
            </w:r>
            <w:r w:rsidRPr="00C56836">
              <w:rPr>
                <w:rFonts w:ascii="Times New Roman" w:hAnsi="Times New Roman" w:cs="Times New Roman"/>
                <w:sz w:val="24"/>
                <w:szCs w:val="24"/>
                <w:vertAlign w:val="subscript"/>
                <w:lang w:val="uk-UA"/>
              </w:rPr>
              <w:t>2</w:t>
            </w:r>
            <w:r w:rsidRPr="00C56836">
              <w:rPr>
                <w:rFonts w:ascii="Times New Roman" w:hAnsi="Times New Roman" w:cs="Times New Roman"/>
                <w:sz w:val="24"/>
                <w:szCs w:val="24"/>
                <w:lang w:val="uk-UA"/>
              </w:rPr>
              <w:t xml:space="preserve">O – </w:t>
            </w:r>
            <w:proofErr w:type="spellStart"/>
            <w:r w:rsidRPr="00C56836">
              <w:rPr>
                <w:rFonts w:ascii="Times New Roman" w:hAnsi="Times New Roman" w:cs="Times New Roman"/>
                <w:sz w:val="24"/>
                <w:szCs w:val="24"/>
                <w:lang w:val="uk-UA"/>
              </w:rPr>
              <w:t>CaO</w:t>
            </w:r>
            <w:proofErr w:type="spellEnd"/>
            <w:r w:rsidRPr="00C56836">
              <w:rPr>
                <w:rFonts w:ascii="Times New Roman" w:hAnsi="Times New Roman" w:cs="Times New Roman"/>
                <w:sz w:val="24"/>
                <w:szCs w:val="24"/>
                <w:lang w:val="uk-UA"/>
              </w:rPr>
              <w:t xml:space="preserve"> – Al</w:t>
            </w:r>
            <w:r w:rsidRPr="00C56836">
              <w:rPr>
                <w:rFonts w:ascii="Times New Roman" w:hAnsi="Times New Roman" w:cs="Times New Roman"/>
                <w:sz w:val="24"/>
                <w:szCs w:val="24"/>
                <w:vertAlign w:val="subscript"/>
                <w:lang w:val="uk-UA"/>
              </w:rPr>
              <w:t>2</w:t>
            </w:r>
            <w:r w:rsidRPr="00C56836">
              <w:rPr>
                <w:rFonts w:ascii="Times New Roman" w:hAnsi="Times New Roman" w:cs="Times New Roman"/>
                <w:sz w:val="24"/>
                <w:szCs w:val="24"/>
                <w:lang w:val="uk-UA"/>
              </w:rPr>
              <w:t>O</w:t>
            </w:r>
            <w:r w:rsidRPr="00C56836">
              <w:rPr>
                <w:rFonts w:ascii="Times New Roman" w:hAnsi="Times New Roman" w:cs="Times New Roman"/>
                <w:sz w:val="24"/>
                <w:szCs w:val="24"/>
                <w:vertAlign w:val="subscript"/>
                <w:lang w:val="uk-UA"/>
              </w:rPr>
              <w:t>3</w:t>
            </w:r>
            <w:r w:rsidRPr="00C56836">
              <w:rPr>
                <w:rFonts w:ascii="Times New Roman" w:hAnsi="Times New Roman" w:cs="Times New Roman"/>
                <w:sz w:val="24"/>
                <w:szCs w:val="24"/>
                <w:lang w:val="uk-UA"/>
              </w:rPr>
              <w:t xml:space="preserve"> – SiO</w:t>
            </w:r>
            <w:r w:rsidRPr="00C56836">
              <w:rPr>
                <w:rFonts w:ascii="Times New Roman" w:hAnsi="Times New Roman" w:cs="Times New Roman"/>
                <w:sz w:val="24"/>
                <w:szCs w:val="24"/>
                <w:vertAlign w:val="subscript"/>
                <w:lang w:val="uk-UA"/>
              </w:rPr>
              <w:t>2</w:t>
            </w:r>
            <w:r w:rsidRPr="00C56836">
              <w:rPr>
                <w:rFonts w:ascii="Times New Roman" w:hAnsi="Times New Roman" w:cs="Times New Roman"/>
                <w:sz w:val="24"/>
                <w:szCs w:val="24"/>
                <w:lang w:val="uk-UA"/>
              </w:rPr>
              <w:t xml:space="preserve"> – H</w:t>
            </w:r>
            <w:r w:rsidRPr="00C56836">
              <w:rPr>
                <w:rFonts w:ascii="Times New Roman" w:hAnsi="Times New Roman" w:cs="Times New Roman"/>
                <w:sz w:val="24"/>
                <w:szCs w:val="24"/>
                <w:vertAlign w:val="subscript"/>
                <w:lang w:val="uk-UA"/>
              </w:rPr>
              <w:t>2</w:t>
            </w:r>
            <w:r w:rsidRPr="00C56836">
              <w:rPr>
                <w:rFonts w:ascii="Times New Roman" w:hAnsi="Times New Roman" w:cs="Times New Roman"/>
                <w:sz w:val="24"/>
                <w:szCs w:val="24"/>
                <w:lang w:val="uk-UA"/>
              </w:rPr>
              <w:t>O і матеріалів на їх основі з підвищеними експлуатаційними характеристиками»</w:t>
            </w:r>
            <w:r w:rsidRPr="00C56836">
              <w:rPr>
                <w:rStyle w:val="rvts82"/>
                <w:rFonts w:ascii="Times New Roman" w:hAnsi="Times New Roman" w:cs="Times New Roman"/>
                <w:color w:val="000000"/>
                <w:sz w:val="24"/>
                <w:szCs w:val="24"/>
                <w:bdr w:val="none" w:sz="0" w:space="0" w:color="auto" w:frame="1"/>
                <w:shd w:val="clear" w:color="auto" w:fill="FFFFFF"/>
                <w:lang w:val="uk-UA"/>
              </w:rPr>
              <w:t xml:space="preserve"> (2022–2023 рр., № державної реєстрації 0122U001199, відповідальний виконавець)</w:t>
            </w:r>
          </w:p>
          <w:p w14:paraId="77F74F42" w14:textId="77777777" w:rsidR="00C56836" w:rsidRPr="00C56836" w:rsidRDefault="00C56836" w:rsidP="00C56836">
            <w:pPr>
              <w:pStyle w:val="aa"/>
              <w:numPr>
                <w:ilvl w:val="0"/>
                <w:numId w:val="12"/>
              </w:numPr>
              <w:spacing w:after="0" w:line="240" w:lineRule="auto"/>
              <w:ind w:left="459" w:right="145"/>
              <w:jc w:val="both"/>
              <w:rPr>
                <w:rStyle w:val="rvts82"/>
                <w:rFonts w:ascii="Times New Roman" w:hAnsi="Times New Roman" w:cs="Times New Roman"/>
                <w:color w:val="000000"/>
                <w:sz w:val="24"/>
                <w:szCs w:val="24"/>
                <w:bdr w:val="none" w:sz="0" w:space="0" w:color="auto" w:frame="1"/>
                <w:shd w:val="clear" w:color="auto" w:fill="FFFFFF"/>
                <w:lang w:val="uk-UA"/>
              </w:rPr>
            </w:pPr>
            <w:r w:rsidRPr="00C56836">
              <w:rPr>
                <w:rFonts w:ascii="Times New Roman" w:hAnsi="Times New Roman" w:cs="Times New Roman"/>
                <w:iCs/>
                <w:color w:val="000000"/>
                <w:sz w:val="24"/>
                <w:szCs w:val="24"/>
                <w:bdr w:val="none" w:sz="0" w:space="0" w:color="auto" w:frame="1"/>
                <w:shd w:val="clear" w:color="auto" w:fill="FFFFFF"/>
                <w:lang w:val="uk-UA"/>
              </w:rPr>
              <w:t xml:space="preserve">«Розробка </w:t>
            </w:r>
            <w:proofErr w:type="spellStart"/>
            <w:r w:rsidRPr="00C56836">
              <w:rPr>
                <w:rFonts w:ascii="Times New Roman" w:hAnsi="Times New Roman" w:cs="Times New Roman"/>
                <w:iCs/>
                <w:color w:val="000000"/>
                <w:sz w:val="24"/>
                <w:szCs w:val="24"/>
                <w:bdr w:val="none" w:sz="0" w:space="0" w:color="auto" w:frame="1"/>
                <w:shd w:val="clear" w:color="auto" w:fill="FFFFFF"/>
                <w:lang w:val="uk-UA"/>
              </w:rPr>
              <w:t>ресурсоефективних</w:t>
            </w:r>
            <w:proofErr w:type="spellEnd"/>
            <w:r w:rsidRPr="00C56836">
              <w:rPr>
                <w:rFonts w:ascii="Times New Roman" w:hAnsi="Times New Roman" w:cs="Times New Roman"/>
                <w:iCs/>
                <w:color w:val="000000"/>
                <w:sz w:val="24"/>
                <w:szCs w:val="24"/>
                <w:bdr w:val="none" w:sz="0" w:space="0" w:color="auto" w:frame="1"/>
                <w:shd w:val="clear" w:color="auto" w:fill="FFFFFF"/>
                <w:lang w:val="uk-UA"/>
              </w:rPr>
              <w:t xml:space="preserve"> бетонних сумішей та бетонів на основі </w:t>
            </w:r>
            <w:proofErr w:type="spellStart"/>
            <w:r w:rsidRPr="00C56836">
              <w:rPr>
                <w:rFonts w:ascii="Times New Roman" w:hAnsi="Times New Roman" w:cs="Times New Roman"/>
                <w:iCs/>
                <w:color w:val="000000"/>
                <w:sz w:val="24"/>
                <w:szCs w:val="24"/>
                <w:bdr w:val="none" w:sz="0" w:space="0" w:color="auto" w:frame="1"/>
                <w:shd w:val="clear" w:color="auto" w:fill="FFFFFF"/>
                <w:lang w:val="uk-UA"/>
              </w:rPr>
              <w:t>рециркульованих</w:t>
            </w:r>
            <w:proofErr w:type="spellEnd"/>
            <w:r w:rsidRPr="00C56836">
              <w:rPr>
                <w:rFonts w:ascii="Times New Roman" w:hAnsi="Times New Roman" w:cs="Times New Roman"/>
                <w:iCs/>
                <w:color w:val="000000"/>
                <w:sz w:val="24"/>
                <w:szCs w:val="24"/>
                <w:bdr w:val="none" w:sz="0" w:space="0" w:color="auto" w:frame="1"/>
                <w:shd w:val="clear" w:color="auto" w:fill="FFFFFF"/>
                <w:lang w:val="uk-UA"/>
              </w:rPr>
              <w:t xml:space="preserve"> бетонних конструкцій» (2024-2025 рр. </w:t>
            </w:r>
            <w:r w:rsidRPr="00C56836">
              <w:rPr>
                <w:rStyle w:val="rvts82"/>
                <w:rFonts w:ascii="Times New Roman" w:hAnsi="Times New Roman" w:cs="Times New Roman"/>
                <w:color w:val="000000"/>
                <w:sz w:val="24"/>
                <w:szCs w:val="24"/>
                <w:bdr w:val="none" w:sz="0" w:space="0" w:color="auto" w:frame="1"/>
                <w:shd w:val="clear" w:color="auto" w:fill="FFFFFF"/>
                <w:lang w:val="uk-UA"/>
              </w:rPr>
              <w:t>№ державної реєстрації 0124U001128, відповідальний виконавець)</w:t>
            </w:r>
          </w:p>
          <w:p w14:paraId="65A884AB" w14:textId="77777777" w:rsidR="00C56836" w:rsidRPr="00941BD6" w:rsidRDefault="00C56836" w:rsidP="006E2B07">
            <w:pPr>
              <w:spacing w:after="0" w:line="240" w:lineRule="auto"/>
              <w:jc w:val="both"/>
              <w:rPr>
                <w:rStyle w:val="rvts82"/>
                <w:rFonts w:ascii="Times New Roman" w:hAnsi="Times New Roman" w:cs="Times New Roman"/>
                <w:i/>
                <w:iCs/>
                <w:color w:val="000000"/>
                <w:sz w:val="24"/>
                <w:szCs w:val="24"/>
                <w:bdr w:val="none" w:sz="0" w:space="0" w:color="auto" w:frame="1"/>
                <w:shd w:val="clear" w:color="auto" w:fill="FFFFFF"/>
                <w:lang w:val="uk-UA"/>
              </w:rPr>
            </w:pPr>
          </w:p>
        </w:tc>
      </w:tr>
      <w:tr w:rsidR="00703B3E" w:rsidRPr="00DC09EA" w14:paraId="5B5B711C" w14:textId="77777777" w:rsidTr="008C5762">
        <w:tc>
          <w:tcPr>
            <w:tcW w:w="5812" w:type="dxa"/>
            <w:tcMar>
              <w:top w:w="57" w:type="dxa"/>
              <w:bottom w:w="57" w:type="dxa"/>
            </w:tcMar>
          </w:tcPr>
          <w:p w14:paraId="6A320AFF"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9)</w:t>
            </w:r>
            <w:r w:rsidRPr="00DC09EA">
              <w:rPr>
                <w:rFonts w:ascii="Times New Roman" w:hAnsi="Times New Roman" w:cs="Times New Roman"/>
                <w:sz w:val="24"/>
                <w:szCs w:val="24"/>
              </w:rPr>
              <w:t xml:space="preserve">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 або у складі </w:t>
            </w:r>
            <w:r w:rsidRPr="00DC09EA">
              <w:rPr>
                <w:rFonts w:ascii="Times New Roman" w:hAnsi="Times New Roman" w:cs="Times New Roman"/>
                <w:sz w:val="24"/>
                <w:szCs w:val="24"/>
              </w:rPr>
              <w:lastRenderedPageBreak/>
              <w:t>Акредитаційної комісії, або міжгалузевої експертної ради з вищої освіти Акредитаційної комісії, або трьох експертних комісій МОН/</w:t>
            </w:r>
            <w:r w:rsidR="00BF4F55" w:rsidRPr="00DC09EA">
              <w:rPr>
                <w:rFonts w:ascii="Times New Roman" w:hAnsi="Times New Roman" w:cs="Times New Roman"/>
                <w:sz w:val="24"/>
                <w:szCs w:val="24"/>
              </w:rPr>
              <w:t xml:space="preserve"> </w:t>
            </w:r>
            <w:r w:rsidRPr="00DC09EA">
              <w:rPr>
                <w:rFonts w:ascii="Times New Roman" w:hAnsi="Times New Roman" w:cs="Times New Roman"/>
                <w:sz w:val="24"/>
                <w:szCs w:val="24"/>
              </w:rPr>
              <w:t>зазначеного Агентства, або Науково-методичної ради/</w:t>
            </w:r>
            <w:r w:rsidR="0005681B" w:rsidRPr="00DC09EA">
              <w:rPr>
                <w:rFonts w:ascii="Times New Roman" w:hAnsi="Times New Roman" w:cs="Times New Roman"/>
                <w:sz w:val="24"/>
                <w:szCs w:val="24"/>
              </w:rPr>
              <w:t xml:space="preserve"> </w:t>
            </w:r>
            <w:r w:rsidRPr="00DC09EA">
              <w:rPr>
                <w:rFonts w:ascii="Times New Roman" w:hAnsi="Times New Roman" w:cs="Times New Roman"/>
                <w:sz w:val="24"/>
                <w:szCs w:val="24"/>
              </w:rPr>
              <w:t xml:space="preserve">науково-методичних комісій (підкомісій) з вищої або фахової </w:t>
            </w:r>
            <w:proofErr w:type="spellStart"/>
            <w:r w:rsidRPr="00DC09EA">
              <w:rPr>
                <w:rFonts w:ascii="Times New Roman" w:hAnsi="Times New Roman" w:cs="Times New Roman"/>
                <w:sz w:val="24"/>
                <w:szCs w:val="24"/>
              </w:rPr>
              <w:t>передвищої</w:t>
            </w:r>
            <w:proofErr w:type="spellEnd"/>
            <w:r w:rsidRPr="00DC09EA">
              <w:rPr>
                <w:rFonts w:ascii="Times New Roman" w:hAnsi="Times New Roman" w:cs="Times New Roman"/>
                <w:sz w:val="24"/>
                <w:szCs w:val="24"/>
              </w:rPr>
              <w:t xml:space="preserve"> освіти МОН, наукових/</w:t>
            </w:r>
            <w:r w:rsidR="00124C1D" w:rsidRPr="00DC09EA">
              <w:rPr>
                <w:rFonts w:ascii="Times New Roman" w:hAnsi="Times New Roman" w:cs="Times New Roman"/>
                <w:sz w:val="24"/>
                <w:szCs w:val="24"/>
              </w:rPr>
              <w:t xml:space="preserve"> </w:t>
            </w:r>
            <w:r w:rsidRPr="00DC09EA">
              <w:rPr>
                <w:rFonts w:ascii="Times New Roman" w:hAnsi="Times New Roman" w:cs="Times New Roman"/>
                <w:sz w:val="24"/>
                <w:szCs w:val="24"/>
              </w:rPr>
              <w:t>науково-методичних/</w:t>
            </w:r>
            <w:r w:rsidR="00124C1D" w:rsidRPr="00DC09EA">
              <w:rPr>
                <w:rFonts w:ascii="Times New Roman" w:hAnsi="Times New Roman" w:cs="Times New Roman"/>
                <w:sz w:val="24"/>
                <w:szCs w:val="24"/>
              </w:rPr>
              <w:t xml:space="preserve"> </w:t>
            </w:r>
            <w:r w:rsidRPr="00DC09EA">
              <w:rPr>
                <w:rFonts w:ascii="Times New Roman" w:hAnsi="Times New Roman" w:cs="Times New Roman"/>
                <w:sz w:val="24"/>
                <w:szCs w:val="24"/>
              </w:rPr>
              <w:t>експертних рад органів державної влади та органів місцевого самоврядування, або у складі комісій Державної служби якості освіти із здійснення планових (позапланових) заходів державного нагляду (контролю)</w:t>
            </w:r>
          </w:p>
        </w:tc>
        <w:tc>
          <w:tcPr>
            <w:tcW w:w="8758" w:type="dxa"/>
            <w:tcMar>
              <w:top w:w="57" w:type="dxa"/>
              <w:bottom w:w="57" w:type="dxa"/>
            </w:tcMar>
          </w:tcPr>
          <w:p w14:paraId="1CDCBD6B" w14:textId="77777777" w:rsidR="00703B3E" w:rsidRPr="00EC2708" w:rsidRDefault="00B7655D" w:rsidP="006E2B07">
            <w:pPr>
              <w:spacing w:after="0" w:line="240" w:lineRule="auto"/>
              <w:jc w:val="both"/>
              <w:rPr>
                <w:rStyle w:val="rvts82"/>
                <w:rFonts w:ascii="Times New Roman" w:hAnsi="Times New Roman" w:cs="Times New Roman"/>
                <w:i/>
                <w:iCs/>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lastRenderedPageBreak/>
              <w:t>Ні</w:t>
            </w:r>
          </w:p>
        </w:tc>
      </w:tr>
      <w:tr w:rsidR="00703B3E" w:rsidRPr="00DC09EA" w14:paraId="404BEE2C" w14:textId="77777777" w:rsidTr="008C5762">
        <w:tc>
          <w:tcPr>
            <w:tcW w:w="5812" w:type="dxa"/>
            <w:tcMar>
              <w:top w:w="57" w:type="dxa"/>
              <w:bottom w:w="57" w:type="dxa"/>
            </w:tcMar>
          </w:tcPr>
          <w:p w14:paraId="5E0F24B3"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10)</w:t>
            </w:r>
            <w:r w:rsidRPr="00DC09EA">
              <w:rPr>
                <w:rFonts w:ascii="Times New Roman" w:hAnsi="Times New Roman" w:cs="Times New Roman"/>
                <w:sz w:val="24"/>
                <w:szCs w:val="24"/>
              </w:rPr>
              <w:t xml:space="preserve"> участь у міжнародних наукових та/</w:t>
            </w:r>
            <w:r w:rsidR="00BF4F55" w:rsidRPr="00DC09EA">
              <w:rPr>
                <w:rFonts w:ascii="Times New Roman" w:hAnsi="Times New Roman" w:cs="Times New Roman"/>
                <w:sz w:val="24"/>
                <w:szCs w:val="24"/>
              </w:rPr>
              <w:t xml:space="preserve"> </w:t>
            </w:r>
            <w:r w:rsidRPr="00DC09EA">
              <w:rPr>
                <w:rFonts w:ascii="Times New Roman" w:hAnsi="Times New Roman" w:cs="Times New Roman"/>
                <w:sz w:val="24"/>
                <w:szCs w:val="24"/>
              </w:rPr>
              <w:t xml:space="preserve">або освітніх проектах, залучення до міжнародної експертизи, наявність звання </w:t>
            </w:r>
            <w:r w:rsidR="00124C1D" w:rsidRPr="00DC09EA">
              <w:rPr>
                <w:rFonts w:ascii="Times New Roman" w:hAnsi="Times New Roman" w:cs="Times New Roman"/>
                <w:sz w:val="24"/>
                <w:szCs w:val="24"/>
              </w:rPr>
              <w:t>«</w:t>
            </w:r>
            <w:r w:rsidRPr="00DC09EA">
              <w:rPr>
                <w:rFonts w:ascii="Times New Roman" w:hAnsi="Times New Roman" w:cs="Times New Roman"/>
                <w:sz w:val="24"/>
                <w:szCs w:val="24"/>
              </w:rPr>
              <w:t>суддя міжнародної категорії</w:t>
            </w:r>
            <w:r w:rsidR="00124C1D" w:rsidRPr="00DC09EA">
              <w:rPr>
                <w:rFonts w:ascii="Times New Roman" w:hAnsi="Times New Roman" w:cs="Times New Roman"/>
                <w:sz w:val="24"/>
                <w:szCs w:val="24"/>
              </w:rPr>
              <w:t>»</w:t>
            </w:r>
          </w:p>
        </w:tc>
        <w:tc>
          <w:tcPr>
            <w:tcW w:w="8758" w:type="dxa"/>
            <w:tcMar>
              <w:top w:w="57" w:type="dxa"/>
              <w:bottom w:w="57" w:type="dxa"/>
            </w:tcMar>
          </w:tcPr>
          <w:p w14:paraId="05FFC597" w14:textId="77777777" w:rsidR="00703B3E" w:rsidRPr="00D936FA" w:rsidRDefault="00B7655D" w:rsidP="006E2B07">
            <w:pPr>
              <w:spacing w:after="0" w:line="240" w:lineRule="auto"/>
              <w:jc w:val="both"/>
              <w:rPr>
                <w:rStyle w:val="rvts82"/>
                <w:rFonts w:ascii="Times New Roman" w:hAnsi="Times New Roman" w:cs="Times New Roman"/>
                <w:i/>
                <w:iCs/>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Ні</w:t>
            </w:r>
          </w:p>
        </w:tc>
      </w:tr>
      <w:tr w:rsidR="00703B3E" w:rsidRPr="00D936FA" w14:paraId="690F162F" w14:textId="77777777" w:rsidTr="008C5762">
        <w:tc>
          <w:tcPr>
            <w:tcW w:w="5812" w:type="dxa"/>
            <w:tcMar>
              <w:top w:w="57" w:type="dxa"/>
              <w:bottom w:w="57" w:type="dxa"/>
            </w:tcMar>
          </w:tcPr>
          <w:p w14:paraId="3BFCF04A"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11)</w:t>
            </w:r>
            <w:r w:rsidRPr="00DC09EA">
              <w:rPr>
                <w:rFonts w:ascii="Times New Roman" w:hAnsi="Times New Roman" w:cs="Times New Roman"/>
                <w:sz w:val="24"/>
                <w:szCs w:val="24"/>
              </w:rPr>
              <w:t xml:space="preserve"> наукове консультування підприємств, установ, організацій </w:t>
            </w:r>
            <w:r w:rsidRPr="00DC09EA">
              <w:rPr>
                <w:rFonts w:ascii="Times New Roman" w:hAnsi="Times New Roman" w:cs="Times New Roman"/>
                <w:i/>
                <w:iCs/>
                <w:sz w:val="24"/>
                <w:szCs w:val="24"/>
              </w:rPr>
              <w:t>не менше трьох років, що здійснювалося на підставі договору із</w:t>
            </w:r>
            <w:r w:rsidRPr="00DC09EA">
              <w:rPr>
                <w:rFonts w:ascii="Times New Roman" w:hAnsi="Times New Roman" w:cs="Times New Roman"/>
                <w:sz w:val="24"/>
                <w:szCs w:val="24"/>
              </w:rPr>
              <w:t xml:space="preserve"> закладом вищої освіти (науковою установою)</w:t>
            </w:r>
          </w:p>
        </w:tc>
        <w:tc>
          <w:tcPr>
            <w:tcW w:w="8758" w:type="dxa"/>
            <w:tcMar>
              <w:top w:w="57" w:type="dxa"/>
              <w:bottom w:w="57" w:type="dxa"/>
            </w:tcMar>
          </w:tcPr>
          <w:p w14:paraId="719B2CB5" w14:textId="77777777" w:rsidR="00703B3E" w:rsidRPr="00D936FA" w:rsidRDefault="00B7655D" w:rsidP="006E2B07">
            <w:pPr>
              <w:spacing w:after="0" w:line="240" w:lineRule="auto"/>
              <w:jc w:val="both"/>
              <w:rPr>
                <w:rStyle w:val="rvts82"/>
                <w:rFonts w:ascii="Times New Roman" w:hAnsi="Times New Roman" w:cs="Times New Roman"/>
                <w:i/>
                <w:iCs/>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Ні</w:t>
            </w:r>
          </w:p>
        </w:tc>
      </w:tr>
      <w:tr w:rsidR="00703B3E" w:rsidRPr="00D936FA" w14:paraId="41890F74" w14:textId="77777777" w:rsidTr="008C5762">
        <w:tc>
          <w:tcPr>
            <w:tcW w:w="5812" w:type="dxa"/>
            <w:tcMar>
              <w:top w:w="57" w:type="dxa"/>
              <w:bottom w:w="57" w:type="dxa"/>
            </w:tcMar>
          </w:tcPr>
          <w:p w14:paraId="02D301CA"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12)</w:t>
            </w:r>
            <w:r w:rsidRPr="00DC09EA">
              <w:rPr>
                <w:rFonts w:ascii="Times New Roman" w:hAnsi="Times New Roman" w:cs="Times New Roman"/>
                <w:sz w:val="24"/>
                <w:szCs w:val="24"/>
              </w:rPr>
              <w:t xml:space="preserve"> наявність апробаційних та/</w:t>
            </w:r>
            <w:r w:rsidR="0000747E" w:rsidRPr="00DC09EA">
              <w:rPr>
                <w:rFonts w:ascii="Times New Roman" w:hAnsi="Times New Roman" w:cs="Times New Roman"/>
                <w:sz w:val="24"/>
                <w:szCs w:val="24"/>
              </w:rPr>
              <w:t xml:space="preserve"> </w:t>
            </w:r>
            <w:r w:rsidRPr="00DC09EA">
              <w:rPr>
                <w:rFonts w:ascii="Times New Roman" w:hAnsi="Times New Roman" w:cs="Times New Roman"/>
                <w:sz w:val="24"/>
                <w:szCs w:val="24"/>
              </w:rPr>
              <w:t>або науково-популярних, та/</w:t>
            </w:r>
            <w:r w:rsidR="0000747E" w:rsidRPr="00DC09EA">
              <w:rPr>
                <w:rFonts w:ascii="Times New Roman" w:hAnsi="Times New Roman" w:cs="Times New Roman"/>
                <w:sz w:val="24"/>
                <w:szCs w:val="24"/>
              </w:rPr>
              <w:t xml:space="preserve"> </w:t>
            </w:r>
            <w:r w:rsidRPr="00DC09EA">
              <w:rPr>
                <w:rFonts w:ascii="Times New Roman" w:hAnsi="Times New Roman" w:cs="Times New Roman"/>
                <w:sz w:val="24"/>
                <w:szCs w:val="24"/>
              </w:rPr>
              <w:t>або консультаційних (дорадчих), та/</w:t>
            </w:r>
            <w:r w:rsidR="0000747E" w:rsidRPr="00DC09EA">
              <w:rPr>
                <w:rFonts w:ascii="Times New Roman" w:hAnsi="Times New Roman" w:cs="Times New Roman"/>
                <w:sz w:val="24"/>
                <w:szCs w:val="24"/>
              </w:rPr>
              <w:t xml:space="preserve"> </w:t>
            </w:r>
            <w:r w:rsidRPr="00DC09EA">
              <w:rPr>
                <w:rFonts w:ascii="Times New Roman" w:hAnsi="Times New Roman" w:cs="Times New Roman"/>
                <w:sz w:val="24"/>
                <w:szCs w:val="24"/>
              </w:rPr>
              <w:t xml:space="preserve">або науково-експертних публікацій з наукової або професійної тематики </w:t>
            </w:r>
            <w:r w:rsidRPr="00DC09EA">
              <w:rPr>
                <w:rFonts w:ascii="Times New Roman" w:hAnsi="Times New Roman" w:cs="Times New Roman"/>
                <w:i/>
                <w:iCs/>
                <w:sz w:val="24"/>
                <w:szCs w:val="24"/>
              </w:rPr>
              <w:t>загальною кількістю не менше п’яти публікацій</w:t>
            </w:r>
          </w:p>
        </w:tc>
        <w:tc>
          <w:tcPr>
            <w:tcW w:w="8758" w:type="dxa"/>
            <w:tcMar>
              <w:top w:w="57" w:type="dxa"/>
              <w:bottom w:w="57" w:type="dxa"/>
            </w:tcMar>
          </w:tcPr>
          <w:p w14:paraId="73F84765" w14:textId="77777777" w:rsidR="009A2FFE" w:rsidRPr="009A2FFE" w:rsidRDefault="006109F1" w:rsidP="000A6371">
            <w:pPr>
              <w:pStyle w:val="aa"/>
              <w:numPr>
                <w:ilvl w:val="0"/>
                <w:numId w:val="13"/>
              </w:numPr>
              <w:spacing w:after="0" w:line="240" w:lineRule="auto"/>
              <w:ind w:left="459" w:right="145"/>
              <w:jc w:val="both"/>
              <w:rPr>
                <w:rFonts w:ascii="Times New Roman" w:hAnsi="Times New Roman" w:cs="Times New Roman"/>
                <w:noProof/>
                <w:sz w:val="24"/>
                <w:szCs w:val="24"/>
              </w:rPr>
            </w:pPr>
            <w:r w:rsidRPr="009A2FFE">
              <w:rPr>
                <w:rFonts w:ascii="Times New Roman" w:hAnsi="Times New Roman" w:cs="Times New Roman"/>
                <w:noProof/>
                <w:sz w:val="24"/>
                <w:szCs w:val="24"/>
                <w:u w:val="single"/>
              </w:rPr>
              <w:t>Зозулинець В.,</w:t>
            </w:r>
            <w:r w:rsidRPr="009A2FFE">
              <w:rPr>
                <w:rFonts w:ascii="Times New Roman" w:hAnsi="Times New Roman" w:cs="Times New Roman"/>
                <w:noProof/>
                <w:sz w:val="24"/>
                <w:szCs w:val="24"/>
              </w:rPr>
              <w:t xml:space="preserve"> </w:t>
            </w:r>
            <w:r w:rsidR="00231FC7">
              <w:rPr>
                <w:rFonts w:ascii="Times New Roman" w:hAnsi="Times New Roman" w:cs="Times New Roman"/>
                <w:noProof/>
                <w:sz w:val="24"/>
                <w:szCs w:val="24"/>
              </w:rPr>
              <w:t xml:space="preserve">Разумов Р. </w:t>
            </w:r>
            <w:r w:rsidRPr="00BF1A4C">
              <w:t xml:space="preserve"> </w:t>
            </w:r>
            <w:r w:rsidRPr="009A2FFE">
              <w:rPr>
                <w:rFonts w:ascii="Times New Roman" w:hAnsi="Times New Roman" w:cs="Times New Roman"/>
                <w:noProof/>
                <w:sz w:val="24"/>
                <w:szCs w:val="24"/>
              </w:rPr>
              <w:t xml:space="preserve">Використання рециркульованих заповнювачів при виготовленні бетонів загальнобудівельного призначення. </w:t>
            </w:r>
            <w:r w:rsidRPr="009A2FFE">
              <w:rPr>
                <w:rFonts w:ascii="Times New Roman" w:hAnsi="Times New Roman" w:cs="Times New Roman"/>
                <w:i/>
                <w:noProof/>
                <w:sz w:val="24"/>
                <w:szCs w:val="24"/>
              </w:rPr>
              <w:t>Збірник тез конференції «Build-master-class-2024»</w:t>
            </w:r>
            <w:r w:rsidRPr="009A2FFE">
              <w:rPr>
                <w:rFonts w:ascii="Times New Roman" w:hAnsi="Times New Roman" w:cs="Times New Roman"/>
                <w:noProof/>
                <w:sz w:val="24"/>
                <w:szCs w:val="24"/>
              </w:rPr>
              <w:t>, - м. Київ, КНУБА, 2024. С 187-188</w:t>
            </w:r>
            <w:r w:rsidR="009A2FFE">
              <w:rPr>
                <w:rFonts w:ascii="Times New Roman" w:hAnsi="Times New Roman" w:cs="Times New Roman"/>
                <w:noProof/>
                <w:sz w:val="24"/>
                <w:szCs w:val="24"/>
                <w:lang w:val="uk-UA"/>
              </w:rPr>
              <w:t xml:space="preserve"> </w:t>
            </w:r>
            <w:hyperlink r:id="rId29" w:history="1">
              <w:r w:rsidR="009A2FFE" w:rsidRPr="009A2FFE">
                <w:rPr>
                  <w:rStyle w:val="a3"/>
                  <w:rFonts w:ascii="Times New Roman" w:hAnsi="Times New Roman" w:cs="Times New Roman"/>
                  <w:noProof/>
                  <w:sz w:val="24"/>
                  <w:szCs w:val="24"/>
                </w:rPr>
                <w:t>https://drive.google.com/file/d/1HZWwRPe_m6gozxMhLhZg-SviUYBiFEBq/view</w:t>
              </w:r>
            </w:hyperlink>
            <w:r w:rsidR="009A2FFE" w:rsidRPr="009A2FFE">
              <w:rPr>
                <w:rFonts w:ascii="Times New Roman" w:hAnsi="Times New Roman" w:cs="Times New Roman"/>
                <w:noProof/>
                <w:sz w:val="24"/>
                <w:szCs w:val="24"/>
                <w:lang w:val="uk-UA"/>
              </w:rPr>
              <w:t xml:space="preserve"> </w:t>
            </w:r>
          </w:p>
          <w:p w14:paraId="16D7E38F" w14:textId="77777777" w:rsidR="009A2FFE" w:rsidRPr="009A2FFE" w:rsidRDefault="00361549" w:rsidP="009A2FFE">
            <w:pPr>
              <w:pStyle w:val="aa"/>
              <w:numPr>
                <w:ilvl w:val="0"/>
                <w:numId w:val="13"/>
              </w:numPr>
              <w:spacing w:after="0" w:line="240" w:lineRule="auto"/>
              <w:ind w:left="459" w:right="145"/>
              <w:jc w:val="both"/>
              <w:rPr>
                <w:rFonts w:ascii="Times New Roman" w:hAnsi="Times New Roman" w:cs="Times New Roman"/>
                <w:noProof/>
                <w:sz w:val="24"/>
                <w:szCs w:val="24"/>
              </w:rPr>
            </w:pPr>
            <w:r w:rsidRPr="009A2FFE">
              <w:rPr>
                <w:rFonts w:ascii="Times New Roman" w:hAnsi="Times New Roman" w:cs="Times New Roman"/>
                <w:noProof/>
                <w:sz w:val="24"/>
                <w:szCs w:val="24"/>
                <w:u w:val="single"/>
              </w:rPr>
              <w:t>Зозулинець В.,</w:t>
            </w:r>
            <w:r w:rsidRPr="009A2FFE">
              <w:rPr>
                <w:rFonts w:ascii="Times New Roman" w:hAnsi="Times New Roman" w:cs="Times New Roman"/>
                <w:noProof/>
                <w:sz w:val="24"/>
                <w:szCs w:val="24"/>
              </w:rPr>
              <w:t xml:space="preserve"> Мітасов Є.</w:t>
            </w:r>
            <w:r w:rsidRPr="00BF1A4C">
              <w:t xml:space="preserve"> </w:t>
            </w:r>
            <w:r w:rsidRPr="009A2FFE">
              <w:rPr>
                <w:rFonts w:ascii="Times New Roman" w:hAnsi="Times New Roman" w:cs="Times New Roman"/>
                <w:noProof/>
                <w:sz w:val="24"/>
                <w:szCs w:val="24"/>
              </w:rPr>
              <w:t xml:space="preserve">Пріоритетність та перспективність розробки бетонів на основі рециркульованих заповнювачів. </w:t>
            </w:r>
            <w:r w:rsidRPr="009A2FFE">
              <w:rPr>
                <w:rFonts w:ascii="Times New Roman" w:hAnsi="Times New Roman" w:cs="Times New Roman"/>
                <w:i/>
                <w:noProof/>
                <w:sz w:val="24"/>
                <w:szCs w:val="24"/>
              </w:rPr>
              <w:t>Збірник тез конференції «Build-master-class-2024»</w:t>
            </w:r>
            <w:r w:rsidRPr="009A2FFE">
              <w:rPr>
                <w:rFonts w:ascii="Times New Roman" w:hAnsi="Times New Roman" w:cs="Times New Roman"/>
                <w:noProof/>
                <w:sz w:val="24"/>
                <w:szCs w:val="24"/>
              </w:rPr>
              <w:t>, - м. Київ, КНУБА, 2024. С 185-186</w:t>
            </w:r>
            <w:r w:rsidR="009A2FFE" w:rsidRPr="009A2FFE">
              <w:rPr>
                <w:rFonts w:ascii="Times New Roman" w:hAnsi="Times New Roman" w:cs="Times New Roman"/>
                <w:noProof/>
                <w:sz w:val="24"/>
                <w:szCs w:val="24"/>
                <w:lang w:val="uk-UA"/>
              </w:rPr>
              <w:t xml:space="preserve"> </w:t>
            </w:r>
            <w:hyperlink r:id="rId30" w:history="1">
              <w:r w:rsidR="009A2FFE" w:rsidRPr="003769D8">
                <w:rPr>
                  <w:rStyle w:val="a3"/>
                  <w:rFonts w:ascii="Times New Roman" w:hAnsi="Times New Roman" w:cs="Times New Roman"/>
                  <w:noProof/>
                  <w:sz w:val="24"/>
                  <w:szCs w:val="24"/>
                  <w:lang w:val="uk-UA"/>
                </w:rPr>
                <w:t>https://drive.google.com/file/d/1HZWwRPe_m6gozxMhLhZg-SviUYBiFEBq/view</w:t>
              </w:r>
            </w:hyperlink>
            <w:r w:rsidR="009A2FFE">
              <w:rPr>
                <w:rFonts w:ascii="Times New Roman" w:hAnsi="Times New Roman" w:cs="Times New Roman"/>
                <w:noProof/>
                <w:sz w:val="24"/>
                <w:szCs w:val="24"/>
                <w:lang w:val="uk-UA"/>
              </w:rPr>
              <w:t xml:space="preserve"> </w:t>
            </w:r>
          </w:p>
          <w:p w14:paraId="7341A4B6" w14:textId="77777777" w:rsidR="00361549" w:rsidRPr="009A2FFE" w:rsidRDefault="00361549" w:rsidP="001C37A6">
            <w:pPr>
              <w:pStyle w:val="aa"/>
              <w:numPr>
                <w:ilvl w:val="0"/>
                <w:numId w:val="13"/>
              </w:numPr>
              <w:spacing w:after="0" w:line="240" w:lineRule="auto"/>
              <w:ind w:left="459" w:right="145"/>
              <w:jc w:val="both"/>
              <w:rPr>
                <w:rFonts w:ascii="Times New Roman" w:hAnsi="Times New Roman" w:cs="Times New Roman"/>
                <w:noProof/>
                <w:sz w:val="24"/>
                <w:szCs w:val="24"/>
              </w:rPr>
            </w:pPr>
            <w:r w:rsidRPr="009A2FFE">
              <w:rPr>
                <w:rFonts w:ascii="Times New Roman" w:hAnsi="Times New Roman" w:cs="Times New Roman"/>
                <w:noProof/>
                <w:sz w:val="24"/>
                <w:szCs w:val="24"/>
              </w:rPr>
              <w:t xml:space="preserve">Ковальчук О.Ю., </w:t>
            </w:r>
            <w:r w:rsidRPr="009A2FFE">
              <w:rPr>
                <w:rFonts w:ascii="Times New Roman" w:hAnsi="Times New Roman" w:cs="Times New Roman"/>
                <w:noProof/>
                <w:sz w:val="24"/>
                <w:szCs w:val="24"/>
                <w:u w:val="single"/>
              </w:rPr>
              <w:t>Зозулинець В.В.</w:t>
            </w:r>
            <w:r w:rsidRPr="009A2FFE">
              <w:rPr>
                <w:rFonts w:ascii="Times New Roman" w:hAnsi="Times New Roman" w:cs="Times New Roman"/>
                <w:noProof/>
                <w:sz w:val="24"/>
                <w:szCs w:val="24"/>
              </w:rPr>
              <w:t xml:space="preserve"> Дослідження фізико-механічних характеристик гібридних лужноактивованих цементів під впливом кислотного середовища. </w:t>
            </w:r>
            <w:r w:rsidRPr="009A2FFE">
              <w:rPr>
                <w:rFonts w:ascii="Times New Roman" w:hAnsi="Times New Roman" w:cs="Times New Roman"/>
                <w:i/>
                <w:noProof/>
                <w:sz w:val="24"/>
                <w:szCs w:val="24"/>
              </w:rPr>
              <w:t>Збірник тез «Гідротехнічне і транспортне будівництво»</w:t>
            </w:r>
            <w:r w:rsidRPr="009A2FFE">
              <w:rPr>
                <w:rFonts w:ascii="Times New Roman" w:hAnsi="Times New Roman" w:cs="Times New Roman"/>
                <w:noProof/>
                <w:sz w:val="24"/>
                <w:szCs w:val="24"/>
              </w:rPr>
              <w:t>, 2023, ОДАБА, м. Одеса</w:t>
            </w:r>
          </w:p>
          <w:p w14:paraId="3858CA10" w14:textId="77777777" w:rsidR="00361549" w:rsidRPr="00BF1A4C" w:rsidRDefault="00361549" w:rsidP="006A417F">
            <w:pPr>
              <w:pStyle w:val="aa"/>
              <w:numPr>
                <w:ilvl w:val="0"/>
                <w:numId w:val="13"/>
              </w:numPr>
              <w:spacing w:after="0" w:line="240" w:lineRule="auto"/>
              <w:ind w:left="459" w:right="145"/>
              <w:jc w:val="both"/>
              <w:rPr>
                <w:rFonts w:ascii="Times New Roman" w:hAnsi="Times New Roman" w:cs="Times New Roman"/>
                <w:noProof/>
                <w:sz w:val="24"/>
                <w:szCs w:val="24"/>
              </w:rPr>
            </w:pPr>
            <w:r w:rsidRPr="00BF1A4C">
              <w:rPr>
                <w:rFonts w:ascii="Times New Roman" w:hAnsi="Times New Roman" w:cs="Times New Roman"/>
                <w:noProof/>
                <w:sz w:val="24"/>
                <w:szCs w:val="24"/>
              </w:rPr>
              <w:lastRenderedPageBreak/>
              <w:t xml:space="preserve">Ковальчук О.Ю., </w:t>
            </w:r>
            <w:r w:rsidRPr="00BF1A4C">
              <w:rPr>
                <w:rFonts w:ascii="Times New Roman" w:hAnsi="Times New Roman" w:cs="Times New Roman"/>
                <w:noProof/>
                <w:sz w:val="24"/>
                <w:szCs w:val="24"/>
                <w:u w:val="single"/>
              </w:rPr>
              <w:t xml:space="preserve">Зозулинець В.В. </w:t>
            </w:r>
            <w:r w:rsidRPr="00BF1A4C">
              <w:rPr>
                <w:rFonts w:ascii="Times New Roman" w:hAnsi="Times New Roman" w:cs="Times New Roman"/>
                <w:noProof/>
                <w:sz w:val="24"/>
                <w:szCs w:val="24"/>
              </w:rPr>
              <w:t xml:space="preserve">Дослідження процесів структуроутворення кислотостійких цементів на основі гібридних лужних цементів. </w:t>
            </w:r>
            <w:r w:rsidRPr="00BF1A4C">
              <w:rPr>
                <w:rFonts w:ascii="Times New Roman" w:hAnsi="Times New Roman" w:cs="Times New Roman"/>
                <w:i/>
                <w:noProof/>
                <w:sz w:val="24"/>
                <w:szCs w:val="24"/>
              </w:rPr>
              <w:t>Збірник тез «Структуроутворення та руйнування композиційних будівельних матеріалів та конструкцій»</w:t>
            </w:r>
            <w:r w:rsidRPr="00BF1A4C">
              <w:rPr>
                <w:rFonts w:ascii="Times New Roman" w:hAnsi="Times New Roman" w:cs="Times New Roman"/>
                <w:noProof/>
                <w:sz w:val="24"/>
                <w:szCs w:val="24"/>
              </w:rPr>
              <w:t xml:space="preserve">. м. Одеса </w:t>
            </w:r>
            <w:r w:rsidRPr="00BF1A4C">
              <w:rPr>
                <w:rFonts w:ascii="Times New Roman" w:hAnsi="Times New Roman" w:cs="Times New Roman"/>
                <w:bCs/>
                <w:iCs/>
                <w:noProof/>
                <w:sz w:val="24"/>
                <w:szCs w:val="24"/>
              </w:rPr>
              <w:t xml:space="preserve">27-28 травня </w:t>
            </w:r>
            <w:r w:rsidRPr="00BF1A4C">
              <w:rPr>
                <w:rFonts w:ascii="Times New Roman" w:hAnsi="Times New Roman" w:cs="Times New Roman"/>
                <w:noProof/>
                <w:sz w:val="24"/>
                <w:szCs w:val="24"/>
              </w:rPr>
              <w:t xml:space="preserve">2023р. </w:t>
            </w:r>
            <w:r w:rsidRPr="00BF1A4C">
              <w:rPr>
                <w:rFonts w:ascii="Times New Roman" w:hAnsi="Times New Roman" w:cs="Times New Roman"/>
                <w:noProof/>
                <w:sz w:val="24"/>
                <w:szCs w:val="24"/>
                <w:lang w:val="en-US"/>
              </w:rPr>
              <w:t>C</w:t>
            </w:r>
            <w:r w:rsidRPr="00BF1A4C">
              <w:rPr>
                <w:rFonts w:ascii="Times New Roman" w:hAnsi="Times New Roman" w:cs="Times New Roman"/>
                <w:noProof/>
                <w:sz w:val="24"/>
                <w:szCs w:val="24"/>
              </w:rPr>
              <w:t>. 62-64</w:t>
            </w:r>
          </w:p>
          <w:p w14:paraId="414C89AD" w14:textId="77777777" w:rsidR="006A417F" w:rsidRPr="00BF1A4C" w:rsidRDefault="007B5CF5" w:rsidP="006A417F">
            <w:pPr>
              <w:pStyle w:val="aa"/>
              <w:spacing w:after="0" w:line="240" w:lineRule="auto"/>
              <w:ind w:left="459"/>
              <w:jc w:val="both"/>
              <w:rPr>
                <w:rFonts w:ascii="Times New Roman" w:hAnsi="Times New Roman"/>
                <w:sz w:val="24"/>
                <w:lang w:val="uk-UA"/>
              </w:rPr>
            </w:pPr>
            <w:hyperlink r:id="rId31" w:history="1">
              <w:r w:rsidR="006A417F" w:rsidRPr="00BF1A4C">
                <w:rPr>
                  <w:rStyle w:val="a3"/>
                  <w:rFonts w:ascii="Times New Roman" w:hAnsi="Times New Roman"/>
                  <w:sz w:val="24"/>
                  <w:lang w:val="uk-UA"/>
                </w:rPr>
                <w:t>https://odaba.edu.ua/upload/files/Zbirnyk_strukturoutvorennya_2023.pdf</w:t>
              </w:r>
            </w:hyperlink>
            <w:r w:rsidR="006A417F" w:rsidRPr="00BF1A4C">
              <w:rPr>
                <w:rFonts w:ascii="Times New Roman" w:hAnsi="Times New Roman"/>
                <w:sz w:val="24"/>
                <w:lang w:val="uk-UA"/>
              </w:rPr>
              <w:t xml:space="preserve"> </w:t>
            </w:r>
          </w:p>
          <w:p w14:paraId="304A7EBA" w14:textId="77777777" w:rsidR="00361549" w:rsidRPr="00BF1A4C" w:rsidRDefault="00361549" w:rsidP="006A417F">
            <w:pPr>
              <w:pStyle w:val="aa"/>
              <w:numPr>
                <w:ilvl w:val="0"/>
                <w:numId w:val="13"/>
              </w:numPr>
              <w:ind w:left="459"/>
              <w:jc w:val="both"/>
              <w:rPr>
                <w:rFonts w:ascii="Times New Roman" w:hAnsi="Times New Roman" w:cs="Times New Roman"/>
                <w:noProof/>
                <w:sz w:val="24"/>
                <w:szCs w:val="24"/>
              </w:rPr>
            </w:pPr>
            <w:r w:rsidRPr="00BF1A4C">
              <w:rPr>
                <w:rFonts w:ascii="Times New Roman" w:hAnsi="Times New Roman" w:cs="Times New Roman"/>
                <w:noProof/>
                <w:sz w:val="24"/>
                <w:szCs w:val="24"/>
                <w:lang w:val="uk-UA"/>
              </w:rPr>
              <w:t xml:space="preserve">Ковальчук О.Ю., </w:t>
            </w:r>
            <w:r w:rsidRPr="00BF1A4C">
              <w:rPr>
                <w:rFonts w:ascii="Times New Roman" w:hAnsi="Times New Roman" w:cs="Times New Roman"/>
                <w:noProof/>
                <w:sz w:val="24"/>
                <w:szCs w:val="24"/>
                <w:u w:val="single"/>
                <w:lang w:val="uk-UA"/>
              </w:rPr>
              <w:t>Зозулинець В.В.</w:t>
            </w:r>
            <w:r w:rsidRPr="00BF1A4C">
              <w:rPr>
                <w:rFonts w:ascii="Times New Roman" w:hAnsi="Times New Roman" w:cs="Times New Roman"/>
                <w:noProof/>
                <w:sz w:val="24"/>
                <w:szCs w:val="24"/>
                <w:lang w:val="uk-UA"/>
              </w:rPr>
              <w:t xml:space="preserve"> Дослідження впливу </w:t>
            </w:r>
            <w:r w:rsidRPr="00BF1A4C">
              <w:rPr>
                <w:rFonts w:ascii="Times New Roman" w:hAnsi="Times New Roman" w:cs="Times New Roman"/>
                <w:noProof/>
                <w:sz w:val="24"/>
                <w:szCs w:val="24"/>
              </w:rPr>
              <w:t>Na</w:t>
            </w:r>
            <w:r w:rsidRPr="00BF1A4C">
              <w:rPr>
                <w:rFonts w:ascii="Times New Roman" w:hAnsi="Times New Roman" w:cs="Times New Roman"/>
                <w:noProof/>
                <w:sz w:val="24"/>
                <w:szCs w:val="24"/>
                <w:vertAlign w:val="subscript"/>
                <w:lang w:val="uk-UA"/>
              </w:rPr>
              <w:t>3</w:t>
            </w:r>
            <w:r w:rsidRPr="00BF1A4C">
              <w:rPr>
                <w:rFonts w:ascii="Times New Roman" w:hAnsi="Times New Roman" w:cs="Times New Roman"/>
                <w:noProof/>
                <w:sz w:val="24"/>
                <w:szCs w:val="24"/>
              </w:rPr>
              <w:t>PO</w:t>
            </w:r>
            <w:r w:rsidRPr="00BF1A4C">
              <w:rPr>
                <w:rFonts w:ascii="Times New Roman" w:hAnsi="Times New Roman" w:cs="Times New Roman"/>
                <w:noProof/>
                <w:sz w:val="24"/>
                <w:szCs w:val="24"/>
                <w:vertAlign w:val="subscript"/>
                <w:lang w:val="uk-UA"/>
              </w:rPr>
              <w:t>4</w:t>
            </w:r>
            <w:r w:rsidRPr="00BF1A4C">
              <w:rPr>
                <w:rFonts w:ascii="Times New Roman" w:hAnsi="Times New Roman" w:cs="Times New Roman"/>
                <w:noProof/>
                <w:sz w:val="24"/>
                <w:szCs w:val="24"/>
                <w:lang w:val="uk-UA"/>
              </w:rPr>
              <w:t>∙12</w:t>
            </w:r>
            <w:r w:rsidRPr="00BF1A4C">
              <w:rPr>
                <w:rFonts w:ascii="Times New Roman" w:hAnsi="Times New Roman" w:cs="Times New Roman"/>
                <w:noProof/>
                <w:sz w:val="24"/>
                <w:szCs w:val="24"/>
              </w:rPr>
              <w:t>H</w:t>
            </w:r>
            <w:r w:rsidRPr="00BF1A4C">
              <w:rPr>
                <w:rFonts w:ascii="Times New Roman" w:hAnsi="Times New Roman" w:cs="Times New Roman"/>
                <w:noProof/>
                <w:sz w:val="24"/>
                <w:szCs w:val="24"/>
                <w:vertAlign w:val="subscript"/>
                <w:lang w:val="uk-UA"/>
              </w:rPr>
              <w:t>2</w:t>
            </w:r>
            <w:r w:rsidRPr="00BF1A4C">
              <w:rPr>
                <w:rFonts w:ascii="Times New Roman" w:hAnsi="Times New Roman" w:cs="Times New Roman"/>
                <w:noProof/>
                <w:sz w:val="24"/>
                <w:szCs w:val="24"/>
              </w:rPr>
              <w:t>O</w:t>
            </w:r>
            <w:r w:rsidRPr="00BF1A4C">
              <w:rPr>
                <w:rFonts w:ascii="Times New Roman" w:hAnsi="Times New Roman" w:cs="Times New Roman"/>
                <w:noProof/>
                <w:sz w:val="24"/>
                <w:szCs w:val="24"/>
                <w:lang w:val="uk-UA"/>
              </w:rPr>
              <w:t xml:space="preserve"> на показники кислотостійкості гібридних лужних цементів. </w:t>
            </w:r>
            <w:r w:rsidRPr="00BF1A4C">
              <w:rPr>
                <w:rFonts w:ascii="Times New Roman" w:hAnsi="Times New Roman" w:cs="Times New Roman"/>
                <w:i/>
                <w:noProof/>
                <w:sz w:val="24"/>
                <w:szCs w:val="24"/>
              </w:rPr>
              <w:t>Збірник тез конференції «Будівлі та споруди спеціального призначення»</w:t>
            </w:r>
            <w:r w:rsidRPr="00BF1A4C">
              <w:rPr>
                <w:rFonts w:ascii="Times New Roman" w:hAnsi="Times New Roman" w:cs="Times New Roman"/>
                <w:noProof/>
                <w:sz w:val="24"/>
                <w:szCs w:val="24"/>
              </w:rPr>
              <w:t xml:space="preserve">, - м. Київ, КНУБА, 2023, </w:t>
            </w:r>
            <w:r w:rsidRPr="00BF1A4C">
              <w:rPr>
                <w:rFonts w:ascii="Times New Roman" w:hAnsi="Times New Roman" w:cs="Times New Roman"/>
                <w:noProof/>
                <w:sz w:val="24"/>
                <w:szCs w:val="24"/>
                <w:lang w:val="en-US"/>
              </w:rPr>
              <w:t>C</w:t>
            </w:r>
            <w:r w:rsidRPr="00BF1A4C">
              <w:rPr>
                <w:rFonts w:ascii="Times New Roman" w:hAnsi="Times New Roman" w:cs="Times New Roman"/>
                <w:noProof/>
                <w:sz w:val="24"/>
                <w:szCs w:val="24"/>
              </w:rPr>
              <w:t xml:space="preserve">. 135-136 </w:t>
            </w:r>
          </w:p>
          <w:p w14:paraId="34EC66FC" w14:textId="77777777" w:rsidR="00361549" w:rsidRPr="00BF1A4C" w:rsidRDefault="007B5CF5" w:rsidP="006A417F">
            <w:pPr>
              <w:pStyle w:val="aa"/>
              <w:spacing w:after="0" w:line="240" w:lineRule="auto"/>
              <w:ind w:left="459" w:right="145"/>
              <w:jc w:val="both"/>
              <w:rPr>
                <w:rStyle w:val="a3"/>
                <w:rFonts w:ascii="Times New Roman" w:hAnsi="Times New Roman" w:cs="Times New Roman"/>
                <w:noProof/>
                <w:sz w:val="24"/>
                <w:szCs w:val="24"/>
              </w:rPr>
            </w:pPr>
            <w:hyperlink r:id="rId32" w:history="1">
              <w:r w:rsidR="00361549" w:rsidRPr="00BF1A4C">
                <w:rPr>
                  <w:rStyle w:val="a3"/>
                  <w:rFonts w:ascii="Times New Roman" w:hAnsi="Times New Roman" w:cs="Times New Roman"/>
                  <w:noProof/>
                  <w:sz w:val="24"/>
                  <w:szCs w:val="24"/>
                </w:rPr>
                <w:t>https://www.knuba.edu.ua/wp-content/uploads/2023/05/tezy_konferencziyi-knub-2023-26-27_04_235.pdf</w:t>
              </w:r>
            </w:hyperlink>
          </w:p>
          <w:p w14:paraId="6C379AF9" w14:textId="77777777" w:rsidR="00361549" w:rsidRPr="00BF1A4C" w:rsidRDefault="00361549" w:rsidP="006A417F">
            <w:pPr>
              <w:pStyle w:val="aa"/>
              <w:numPr>
                <w:ilvl w:val="0"/>
                <w:numId w:val="13"/>
              </w:numPr>
              <w:ind w:left="459"/>
              <w:jc w:val="both"/>
              <w:rPr>
                <w:rFonts w:ascii="Times New Roman" w:hAnsi="Times New Roman" w:cs="Times New Roman"/>
                <w:noProof/>
                <w:sz w:val="24"/>
                <w:szCs w:val="24"/>
              </w:rPr>
            </w:pPr>
            <w:r w:rsidRPr="00BF1A4C">
              <w:rPr>
                <w:rFonts w:ascii="Times New Roman" w:hAnsi="Times New Roman" w:cs="Times New Roman"/>
                <w:noProof/>
                <w:sz w:val="24"/>
                <w:szCs w:val="24"/>
              </w:rPr>
              <w:t xml:space="preserve">Ковальчук О.Ю., </w:t>
            </w:r>
            <w:r w:rsidRPr="00BF1A4C">
              <w:rPr>
                <w:rFonts w:ascii="Times New Roman" w:hAnsi="Times New Roman" w:cs="Times New Roman"/>
                <w:noProof/>
                <w:sz w:val="24"/>
                <w:szCs w:val="24"/>
                <w:u w:val="single"/>
              </w:rPr>
              <w:t xml:space="preserve">Зозулинець В.В. </w:t>
            </w:r>
            <w:r w:rsidRPr="00BF1A4C">
              <w:rPr>
                <w:rFonts w:ascii="Times New Roman" w:hAnsi="Times New Roman" w:cs="Times New Roman"/>
                <w:noProof/>
                <w:sz w:val="24"/>
                <w:szCs w:val="24"/>
              </w:rPr>
              <w:t>Дослідження впливу дії розчину H</w:t>
            </w:r>
            <w:r w:rsidRPr="00BF1A4C">
              <w:rPr>
                <w:rFonts w:ascii="Times New Roman" w:hAnsi="Times New Roman" w:cs="Times New Roman"/>
                <w:noProof/>
                <w:sz w:val="24"/>
                <w:szCs w:val="24"/>
                <w:vertAlign w:val="subscript"/>
              </w:rPr>
              <w:t>2</w:t>
            </w:r>
            <w:r w:rsidRPr="00BF1A4C">
              <w:rPr>
                <w:rFonts w:ascii="Times New Roman" w:hAnsi="Times New Roman" w:cs="Times New Roman"/>
                <w:noProof/>
                <w:sz w:val="24"/>
                <w:szCs w:val="24"/>
              </w:rPr>
              <w:t>SO</w:t>
            </w:r>
            <w:r w:rsidRPr="00BF1A4C">
              <w:rPr>
                <w:rFonts w:ascii="Times New Roman" w:hAnsi="Times New Roman" w:cs="Times New Roman"/>
                <w:noProof/>
                <w:sz w:val="24"/>
                <w:szCs w:val="24"/>
                <w:vertAlign w:val="subscript"/>
              </w:rPr>
              <w:t>4</w:t>
            </w:r>
            <w:r w:rsidRPr="00BF1A4C">
              <w:rPr>
                <w:rFonts w:ascii="Times New Roman" w:hAnsi="Times New Roman" w:cs="Times New Roman"/>
                <w:noProof/>
                <w:sz w:val="24"/>
                <w:szCs w:val="24"/>
              </w:rPr>
              <w:t xml:space="preserve"> на кислотостійкі лужні цементи виготовлені з використанням червоного шламу. </w:t>
            </w:r>
            <w:r w:rsidRPr="00BF1A4C">
              <w:rPr>
                <w:rFonts w:ascii="Times New Roman" w:hAnsi="Times New Roman" w:cs="Times New Roman"/>
                <w:i/>
                <w:noProof/>
                <w:sz w:val="24"/>
                <w:szCs w:val="24"/>
              </w:rPr>
              <w:t>«Маркетингові стратегії, підприємництво і торгівля: сучасний стан, напрямки розвитку»</w:t>
            </w:r>
            <w:r w:rsidRPr="00BF1A4C">
              <w:rPr>
                <w:rFonts w:ascii="Times New Roman" w:hAnsi="Times New Roman" w:cs="Times New Roman"/>
                <w:noProof/>
                <w:sz w:val="24"/>
                <w:szCs w:val="24"/>
              </w:rPr>
              <w:t xml:space="preserve"> – м. Київ, КНУБА, 2023 </w:t>
            </w:r>
            <w:r w:rsidRPr="00BF1A4C">
              <w:rPr>
                <w:rFonts w:ascii="Times New Roman" w:hAnsi="Times New Roman" w:cs="Times New Roman"/>
                <w:noProof/>
                <w:sz w:val="24"/>
                <w:szCs w:val="24"/>
                <w:lang w:val="en-US"/>
              </w:rPr>
              <w:t>C</w:t>
            </w:r>
            <w:r w:rsidRPr="00BF1A4C">
              <w:rPr>
                <w:rFonts w:ascii="Times New Roman" w:hAnsi="Times New Roman" w:cs="Times New Roman"/>
                <w:noProof/>
                <w:sz w:val="24"/>
                <w:szCs w:val="24"/>
              </w:rPr>
              <w:t>. 403</w:t>
            </w:r>
          </w:p>
          <w:p w14:paraId="2C4142F6" w14:textId="77777777" w:rsidR="00361549" w:rsidRPr="00BF1A4C" w:rsidRDefault="007B5CF5" w:rsidP="006A417F">
            <w:pPr>
              <w:pStyle w:val="aa"/>
              <w:spacing w:after="0" w:line="240" w:lineRule="auto"/>
              <w:ind w:left="459" w:right="145"/>
              <w:jc w:val="both"/>
              <w:rPr>
                <w:rStyle w:val="a3"/>
                <w:rFonts w:ascii="Times New Roman" w:hAnsi="Times New Roman" w:cs="Times New Roman"/>
                <w:noProof/>
                <w:sz w:val="24"/>
                <w:szCs w:val="24"/>
              </w:rPr>
            </w:pPr>
            <w:hyperlink r:id="rId33" w:history="1">
              <w:r w:rsidR="00361549" w:rsidRPr="00BF1A4C">
                <w:rPr>
                  <w:rStyle w:val="a3"/>
                  <w:rFonts w:ascii="Times New Roman" w:hAnsi="Times New Roman" w:cs="Times New Roman"/>
                  <w:noProof/>
                  <w:sz w:val="24"/>
                  <w:szCs w:val="24"/>
                </w:rPr>
                <w:t>https://library.knuba.edu.ua/books/zbirniki/25/20-04-2023.pdf</w:t>
              </w:r>
            </w:hyperlink>
          </w:p>
          <w:p w14:paraId="5EB29E9F" w14:textId="77777777" w:rsidR="00361549" w:rsidRPr="00BF1A4C" w:rsidRDefault="00361549" w:rsidP="006A417F">
            <w:pPr>
              <w:pStyle w:val="aa"/>
              <w:numPr>
                <w:ilvl w:val="0"/>
                <w:numId w:val="13"/>
              </w:numPr>
              <w:spacing w:after="0" w:line="240" w:lineRule="auto"/>
              <w:ind w:left="459" w:right="145"/>
              <w:jc w:val="both"/>
              <w:rPr>
                <w:rFonts w:ascii="Times New Roman" w:hAnsi="Times New Roman" w:cs="Times New Roman"/>
                <w:noProof/>
                <w:sz w:val="24"/>
                <w:szCs w:val="24"/>
              </w:rPr>
            </w:pPr>
            <w:r w:rsidRPr="00BF1A4C">
              <w:rPr>
                <w:rFonts w:ascii="Times New Roman" w:hAnsi="Times New Roman" w:cs="Times New Roman"/>
                <w:noProof/>
                <w:sz w:val="24"/>
                <w:szCs w:val="24"/>
              </w:rPr>
              <w:t xml:space="preserve">Ковальчук О.Ю., </w:t>
            </w:r>
            <w:r w:rsidRPr="00BF1A4C">
              <w:rPr>
                <w:rFonts w:ascii="Times New Roman" w:hAnsi="Times New Roman" w:cs="Times New Roman"/>
                <w:noProof/>
                <w:sz w:val="24"/>
                <w:szCs w:val="24"/>
                <w:u w:val="single"/>
              </w:rPr>
              <w:t>Зозулинець В.В.</w:t>
            </w:r>
            <w:r w:rsidRPr="00BF1A4C">
              <w:rPr>
                <w:rFonts w:ascii="Times New Roman" w:hAnsi="Times New Roman" w:cs="Times New Roman"/>
                <w:noProof/>
                <w:sz w:val="24"/>
                <w:szCs w:val="24"/>
              </w:rPr>
              <w:t xml:space="preserve"> Розробка складів кислотостійких цементів на основі лужноактивованих в’яжучих речовин з використанням червоного шламу. </w:t>
            </w:r>
            <w:r w:rsidRPr="00BF1A4C">
              <w:rPr>
                <w:rFonts w:ascii="Times New Roman" w:hAnsi="Times New Roman" w:cs="Times New Roman"/>
                <w:i/>
                <w:noProof/>
                <w:sz w:val="24"/>
                <w:szCs w:val="24"/>
              </w:rPr>
              <w:t>Збірник тез конференції «Build-master-class-2022»</w:t>
            </w:r>
            <w:r w:rsidRPr="00BF1A4C">
              <w:rPr>
                <w:rFonts w:ascii="Times New Roman" w:hAnsi="Times New Roman" w:cs="Times New Roman"/>
                <w:noProof/>
                <w:sz w:val="24"/>
                <w:szCs w:val="24"/>
              </w:rPr>
              <w:t>, - м. Київ, КНУБА, 2022. С 156-157</w:t>
            </w:r>
          </w:p>
          <w:p w14:paraId="057C3001" w14:textId="77777777" w:rsidR="006A417F" w:rsidRPr="00BF1A4C" w:rsidRDefault="007B5CF5" w:rsidP="006A417F">
            <w:pPr>
              <w:pStyle w:val="aa"/>
              <w:spacing w:after="0" w:line="240" w:lineRule="auto"/>
              <w:ind w:left="459"/>
              <w:jc w:val="both"/>
              <w:rPr>
                <w:rFonts w:ascii="Times New Roman" w:hAnsi="Times New Roman"/>
                <w:sz w:val="24"/>
                <w:lang w:val="uk-UA"/>
              </w:rPr>
            </w:pPr>
            <w:hyperlink r:id="rId34" w:history="1">
              <w:r w:rsidR="006A417F" w:rsidRPr="00BF1A4C">
                <w:rPr>
                  <w:rStyle w:val="a3"/>
                  <w:rFonts w:ascii="Times New Roman" w:hAnsi="Times New Roman"/>
                  <w:sz w:val="24"/>
                  <w:lang w:val="uk-UA"/>
                </w:rPr>
                <w:t>https://drive.google.com/file/d/1M7G7eFmtYo-rlxPTsTltRxq9rhPhemwB/view</w:t>
              </w:r>
            </w:hyperlink>
            <w:r w:rsidR="006A417F" w:rsidRPr="00BF1A4C">
              <w:rPr>
                <w:rFonts w:ascii="Times New Roman" w:hAnsi="Times New Roman"/>
                <w:sz w:val="24"/>
                <w:lang w:val="uk-UA"/>
              </w:rPr>
              <w:t xml:space="preserve"> </w:t>
            </w:r>
          </w:p>
          <w:p w14:paraId="084A3B9B" w14:textId="77777777" w:rsidR="00361549" w:rsidRPr="00BF1A4C" w:rsidRDefault="00361549" w:rsidP="006A417F">
            <w:pPr>
              <w:pStyle w:val="aa"/>
              <w:numPr>
                <w:ilvl w:val="0"/>
                <w:numId w:val="13"/>
              </w:numPr>
              <w:spacing w:after="0" w:line="240" w:lineRule="auto"/>
              <w:ind w:left="459" w:right="145"/>
              <w:jc w:val="both"/>
              <w:rPr>
                <w:rFonts w:ascii="Times New Roman" w:hAnsi="Times New Roman" w:cs="Times New Roman"/>
                <w:noProof/>
                <w:sz w:val="24"/>
                <w:szCs w:val="24"/>
              </w:rPr>
            </w:pPr>
            <w:r w:rsidRPr="00BF1A4C">
              <w:rPr>
                <w:rFonts w:ascii="Times New Roman" w:hAnsi="Times New Roman" w:cs="Times New Roman"/>
                <w:noProof/>
                <w:sz w:val="24"/>
                <w:szCs w:val="24"/>
                <w:lang w:val="uk-UA"/>
              </w:rPr>
              <w:t xml:space="preserve">Ковальчук О.Ю., </w:t>
            </w:r>
            <w:r w:rsidRPr="00BF1A4C">
              <w:rPr>
                <w:rFonts w:ascii="Times New Roman" w:hAnsi="Times New Roman" w:cs="Times New Roman"/>
                <w:noProof/>
                <w:sz w:val="24"/>
                <w:szCs w:val="24"/>
                <w:u w:val="single"/>
                <w:lang w:val="uk-UA"/>
              </w:rPr>
              <w:t xml:space="preserve">Зозулинець В.В. </w:t>
            </w:r>
            <w:r w:rsidRPr="00BF1A4C">
              <w:rPr>
                <w:rFonts w:ascii="Times New Roman" w:hAnsi="Times New Roman" w:cs="Times New Roman"/>
                <w:noProof/>
                <w:sz w:val="24"/>
                <w:szCs w:val="24"/>
                <w:lang w:val="uk-UA"/>
              </w:rPr>
              <w:t xml:space="preserve">Підбір складу лужноактивованих в'яжучих речовин з підвищеною кислотостійкістю. </w:t>
            </w:r>
            <w:r w:rsidRPr="00BF1A4C">
              <w:rPr>
                <w:rFonts w:ascii="Times New Roman" w:hAnsi="Times New Roman" w:cs="Times New Roman"/>
                <w:i/>
                <w:noProof/>
                <w:sz w:val="24"/>
                <w:szCs w:val="24"/>
              </w:rPr>
              <w:t>Збірник тез конференції «Маркетингові стратегії, підприємництво і торгівля: сучасний стан, напрямки розвитку»</w:t>
            </w:r>
            <w:r w:rsidRPr="00BF1A4C">
              <w:rPr>
                <w:rFonts w:ascii="Times New Roman" w:hAnsi="Times New Roman" w:cs="Times New Roman"/>
                <w:noProof/>
                <w:sz w:val="24"/>
                <w:szCs w:val="24"/>
              </w:rPr>
              <w:t xml:space="preserve"> – м. Київ, КНУБА, 2022 </w:t>
            </w:r>
            <w:r w:rsidRPr="00BF1A4C">
              <w:rPr>
                <w:rFonts w:ascii="Times New Roman" w:hAnsi="Times New Roman" w:cs="Times New Roman"/>
                <w:noProof/>
                <w:sz w:val="24"/>
                <w:szCs w:val="24"/>
                <w:lang w:val="en-US"/>
              </w:rPr>
              <w:t>C</w:t>
            </w:r>
            <w:r w:rsidRPr="00BF1A4C">
              <w:rPr>
                <w:rFonts w:ascii="Times New Roman" w:hAnsi="Times New Roman" w:cs="Times New Roman"/>
                <w:noProof/>
                <w:sz w:val="24"/>
                <w:szCs w:val="24"/>
              </w:rPr>
              <w:t>. 415-419.</w:t>
            </w:r>
          </w:p>
          <w:p w14:paraId="22DD675A" w14:textId="77777777" w:rsidR="006A417F" w:rsidRPr="00BF1A4C" w:rsidRDefault="007B5CF5" w:rsidP="006A417F">
            <w:pPr>
              <w:pStyle w:val="aa"/>
              <w:spacing w:after="0" w:line="240" w:lineRule="auto"/>
              <w:ind w:left="459" w:right="145"/>
              <w:jc w:val="both"/>
              <w:rPr>
                <w:rStyle w:val="a3"/>
                <w:rFonts w:ascii="Times New Roman" w:hAnsi="Times New Roman"/>
                <w:sz w:val="24"/>
              </w:rPr>
            </w:pPr>
            <w:hyperlink r:id="rId35" w:history="1">
              <w:r w:rsidR="006A417F" w:rsidRPr="00BF1A4C">
                <w:rPr>
                  <w:rStyle w:val="a3"/>
                  <w:rFonts w:ascii="Times New Roman" w:hAnsi="Times New Roman"/>
                  <w:sz w:val="24"/>
                </w:rPr>
                <w:t>https</w:t>
              </w:r>
              <w:r w:rsidR="006A417F" w:rsidRPr="00BF1A4C">
                <w:rPr>
                  <w:rStyle w:val="a3"/>
                  <w:rFonts w:ascii="Times New Roman" w:hAnsi="Times New Roman"/>
                  <w:sz w:val="24"/>
                  <w:lang w:val="uk-UA"/>
                </w:rPr>
                <w:t>://</w:t>
              </w:r>
              <w:r w:rsidR="006A417F" w:rsidRPr="00BF1A4C">
                <w:rPr>
                  <w:rStyle w:val="a3"/>
                  <w:rFonts w:ascii="Times New Roman" w:hAnsi="Times New Roman"/>
                  <w:sz w:val="24"/>
                </w:rPr>
                <w:t>library</w:t>
              </w:r>
              <w:r w:rsidR="006A417F" w:rsidRPr="00BF1A4C">
                <w:rPr>
                  <w:rStyle w:val="a3"/>
                  <w:rFonts w:ascii="Times New Roman" w:hAnsi="Times New Roman"/>
                  <w:sz w:val="24"/>
                  <w:lang w:val="uk-UA"/>
                </w:rPr>
                <w:t>.</w:t>
              </w:r>
              <w:r w:rsidR="006A417F" w:rsidRPr="00BF1A4C">
                <w:rPr>
                  <w:rStyle w:val="a3"/>
                  <w:rFonts w:ascii="Times New Roman" w:hAnsi="Times New Roman"/>
                  <w:sz w:val="24"/>
                </w:rPr>
                <w:t>knuba</w:t>
              </w:r>
              <w:r w:rsidR="006A417F" w:rsidRPr="00BF1A4C">
                <w:rPr>
                  <w:rStyle w:val="a3"/>
                  <w:rFonts w:ascii="Times New Roman" w:hAnsi="Times New Roman"/>
                  <w:sz w:val="24"/>
                  <w:lang w:val="uk-UA"/>
                </w:rPr>
                <w:t>.</w:t>
              </w:r>
              <w:r w:rsidR="006A417F" w:rsidRPr="00BF1A4C">
                <w:rPr>
                  <w:rStyle w:val="a3"/>
                  <w:rFonts w:ascii="Times New Roman" w:hAnsi="Times New Roman"/>
                  <w:sz w:val="24"/>
                </w:rPr>
                <w:t>edu</w:t>
              </w:r>
              <w:r w:rsidR="006A417F" w:rsidRPr="00BF1A4C">
                <w:rPr>
                  <w:rStyle w:val="a3"/>
                  <w:rFonts w:ascii="Times New Roman" w:hAnsi="Times New Roman"/>
                  <w:sz w:val="24"/>
                  <w:lang w:val="uk-UA"/>
                </w:rPr>
                <w:t>.</w:t>
              </w:r>
              <w:r w:rsidR="006A417F" w:rsidRPr="00BF1A4C">
                <w:rPr>
                  <w:rStyle w:val="a3"/>
                  <w:rFonts w:ascii="Times New Roman" w:hAnsi="Times New Roman"/>
                  <w:sz w:val="24"/>
                </w:rPr>
                <w:t>ua</w:t>
              </w:r>
              <w:r w:rsidR="006A417F" w:rsidRPr="00BF1A4C">
                <w:rPr>
                  <w:rStyle w:val="a3"/>
                  <w:rFonts w:ascii="Times New Roman" w:hAnsi="Times New Roman"/>
                  <w:sz w:val="24"/>
                  <w:lang w:val="uk-UA"/>
                </w:rPr>
                <w:t>/</w:t>
              </w:r>
              <w:r w:rsidR="006A417F" w:rsidRPr="00BF1A4C">
                <w:rPr>
                  <w:rStyle w:val="a3"/>
                  <w:rFonts w:ascii="Times New Roman" w:hAnsi="Times New Roman"/>
                  <w:sz w:val="24"/>
                </w:rPr>
                <w:t>books</w:t>
              </w:r>
              <w:r w:rsidR="006A417F" w:rsidRPr="00BF1A4C">
                <w:rPr>
                  <w:rStyle w:val="a3"/>
                  <w:rFonts w:ascii="Times New Roman" w:hAnsi="Times New Roman"/>
                  <w:sz w:val="24"/>
                  <w:lang w:val="uk-UA"/>
                </w:rPr>
                <w:t>/</w:t>
              </w:r>
              <w:r w:rsidR="006A417F" w:rsidRPr="00BF1A4C">
                <w:rPr>
                  <w:rStyle w:val="a3"/>
                  <w:rFonts w:ascii="Times New Roman" w:hAnsi="Times New Roman"/>
                  <w:sz w:val="24"/>
                </w:rPr>
                <w:t>zbirniki</w:t>
              </w:r>
              <w:r w:rsidR="006A417F" w:rsidRPr="00BF1A4C">
                <w:rPr>
                  <w:rStyle w:val="a3"/>
                  <w:rFonts w:ascii="Times New Roman" w:hAnsi="Times New Roman"/>
                  <w:sz w:val="24"/>
                  <w:lang w:val="uk-UA"/>
                </w:rPr>
                <w:t>/25/27_10_22.</w:t>
              </w:r>
              <w:proofErr w:type="spellStart"/>
              <w:r w:rsidR="006A417F" w:rsidRPr="00BF1A4C">
                <w:rPr>
                  <w:rStyle w:val="a3"/>
                  <w:rFonts w:ascii="Times New Roman" w:hAnsi="Times New Roman"/>
                  <w:sz w:val="24"/>
                </w:rPr>
                <w:t>pdf</w:t>
              </w:r>
              <w:proofErr w:type="spellEnd"/>
            </w:hyperlink>
          </w:p>
          <w:p w14:paraId="22D2AA75" w14:textId="77777777" w:rsidR="006A417F" w:rsidRPr="00BF1A4C" w:rsidRDefault="006A417F" w:rsidP="006A417F">
            <w:pPr>
              <w:pStyle w:val="aa"/>
              <w:numPr>
                <w:ilvl w:val="0"/>
                <w:numId w:val="13"/>
              </w:numPr>
              <w:spacing w:after="0" w:line="240" w:lineRule="auto"/>
              <w:ind w:left="459"/>
              <w:jc w:val="both"/>
              <w:rPr>
                <w:rFonts w:ascii="Times New Roman" w:hAnsi="Times New Roman"/>
                <w:sz w:val="24"/>
                <w:lang w:val="uk-UA"/>
              </w:rPr>
            </w:pPr>
            <w:proofErr w:type="spellStart"/>
            <w:r w:rsidRPr="00BF1A4C">
              <w:rPr>
                <w:rFonts w:ascii="Times New Roman" w:hAnsi="Times New Roman"/>
                <w:sz w:val="24"/>
                <w:lang w:val="uk-UA"/>
              </w:rPr>
              <w:t>Kovalchuk</w:t>
            </w:r>
            <w:proofErr w:type="spellEnd"/>
            <w:r w:rsidRPr="00BF1A4C">
              <w:rPr>
                <w:rFonts w:ascii="Times New Roman" w:hAnsi="Times New Roman"/>
                <w:sz w:val="24"/>
                <w:lang w:val="uk-UA"/>
              </w:rPr>
              <w:t xml:space="preserve"> О</w:t>
            </w:r>
            <w:r w:rsidRPr="001044CB">
              <w:rPr>
                <w:rFonts w:ascii="Times New Roman" w:hAnsi="Times New Roman"/>
                <w:sz w:val="24"/>
                <w:u w:val="single"/>
                <w:lang w:val="uk-UA"/>
              </w:rPr>
              <w:t xml:space="preserve">. </w:t>
            </w:r>
            <w:proofErr w:type="spellStart"/>
            <w:r w:rsidRPr="001044CB">
              <w:rPr>
                <w:rFonts w:ascii="Times New Roman" w:hAnsi="Times New Roman"/>
                <w:sz w:val="24"/>
                <w:u w:val="single"/>
                <w:lang w:val="en-US"/>
              </w:rPr>
              <w:t>Zozulynets</w:t>
            </w:r>
            <w:proofErr w:type="spellEnd"/>
            <w:r w:rsidRPr="001044CB">
              <w:rPr>
                <w:rFonts w:ascii="Times New Roman" w:hAnsi="Times New Roman"/>
                <w:sz w:val="24"/>
                <w:u w:val="single"/>
                <w:lang w:val="uk-UA"/>
              </w:rPr>
              <w:t xml:space="preserve"> </w:t>
            </w:r>
            <w:r w:rsidRPr="001044CB">
              <w:rPr>
                <w:rFonts w:ascii="Times New Roman" w:hAnsi="Times New Roman"/>
                <w:sz w:val="24"/>
                <w:u w:val="single"/>
                <w:lang w:val="en-US"/>
              </w:rPr>
              <w:t>V</w:t>
            </w:r>
            <w:r w:rsidRPr="001044CB">
              <w:rPr>
                <w:rFonts w:ascii="Times New Roman" w:hAnsi="Times New Roman"/>
                <w:sz w:val="24"/>
                <w:u w:val="single"/>
                <w:lang w:val="uk-UA"/>
              </w:rPr>
              <w:t>.</w:t>
            </w:r>
            <w:r w:rsidRPr="00BF1A4C">
              <w:rPr>
                <w:rFonts w:ascii="Times New Roman" w:hAnsi="Times New Roman"/>
                <w:bCs/>
                <w:iCs/>
                <w:sz w:val="24"/>
                <w:szCs w:val="24"/>
                <w:lang w:val="en-US"/>
              </w:rPr>
              <w:t xml:space="preserve"> </w:t>
            </w:r>
            <w:r w:rsidRPr="00BF1A4C">
              <w:rPr>
                <w:rFonts w:ascii="Times New Roman" w:hAnsi="Times New Roman"/>
                <w:bCs/>
                <w:iCs/>
                <w:sz w:val="24"/>
                <w:lang w:val="en-US"/>
              </w:rPr>
              <w:t>Study of deformation properties of alkali activated concretes using active aggregates</w:t>
            </w:r>
            <w:r w:rsidRPr="00BF1A4C">
              <w:rPr>
                <w:rFonts w:ascii="Times New Roman" w:hAnsi="Times New Roman"/>
                <w:bCs/>
                <w:iCs/>
                <w:sz w:val="24"/>
                <w:lang w:val="uk-UA"/>
              </w:rPr>
              <w:t xml:space="preserve">, (2021), </w:t>
            </w:r>
            <w:r w:rsidRPr="00BF1A4C">
              <w:rPr>
                <w:rFonts w:ascii="Times New Roman" w:hAnsi="Times New Roman"/>
                <w:bCs/>
                <w:i/>
                <w:iCs/>
                <w:sz w:val="24"/>
                <w:lang w:val="en-US"/>
              </w:rPr>
              <w:t xml:space="preserve">IOP Conference Series: Materials </w:t>
            </w:r>
            <w:proofErr w:type="spellStart"/>
            <w:r w:rsidRPr="00BF1A4C">
              <w:rPr>
                <w:rFonts w:ascii="Times New Roman" w:hAnsi="Times New Roman"/>
                <w:bCs/>
                <w:i/>
                <w:iCs/>
                <w:sz w:val="24"/>
                <w:lang w:val="en-US"/>
              </w:rPr>
              <w:t>Sciense</w:t>
            </w:r>
            <w:proofErr w:type="spellEnd"/>
            <w:r w:rsidRPr="00BF1A4C">
              <w:rPr>
                <w:rFonts w:ascii="Times New Roman" w:hAnsi="Times New Roman"/>
                <w:bCs/>
                <w:i/>
                <w:iCs/>
                <w:sz w:val="24"/>
                <w:lang w:val="en-US"/>
              </w:rPr>
              <w:t xml:space="preserve"> and Engineering</w:t>
            </w:r>
            <w:r w:rsidRPr="00BF1A4C">
              <w:rPr>
                <w:rFonts w:ascii="Times New Roman" w:hAnsi="Times New Roman"/>
                <w:bCs/>
                <w:iCs/>
                <w:sz w:val="24"/>
                <w:lang w:val="en-US"/>
              </w:rPr>
              <w:t>, 1164, 012036</w:t>
            </w:r>
          </w:p>
          <w:p w14:paraId="06E21E47" w14:textId="77777777" w:rsidR="006A417F" w:rsidRPr="00BF1A4C" w:rsidRDefault="006A417F" w:rsidP="006A417F">
            <w:pPr>
              <w:pStyle w:val="aa"/>
              <w:spacing w:after="0" w:line="240" w:lineRule="auto"/>
              <w:ind w:left="459"/>
              <w:jc w:val="both"/>
              <w:rPr>
                <w:rStyle w:val="a3"/>
                <w:lang w:val="uk-UA"/>
              </w:rPr>
            </w:pPr>
            <w:r w:rsidRPr="00BF1A4C">
              <w:rPr>
                <w:rStyle w:val="a3"/>
                <w:rFonts w:ascii="Times New Roman" w:hAnsi="Times New Roman"/>
                <w:sz w:val="24"/>
                <w:lang w:val="uk-UA"/>
              </w:rPr>
              <w:t>https://doi.org/10.1088/1757-899X/1164/1/012036</w:t>
            </w:r>
          </w:p>
          <w:p w14:paraId="2BB0401E" w14:textId="77777777" w:rsidR="00361549" w:rsidRPr="00BF1A4C" w:rsidRDefault="00361549" w:rsidP="006A417F">
            <w:pPr>
              <w:pStyle w:val="aa"/>
              <w:numPr>
                <w:ilvl w:val="0"/>
                <w:numId w:val="13"/>
              </w:numPr>
              <w:spacing w:after="0" w:line="240" w:lineRule="auto"/>
              <w:ind w:left="459" w:right="145"/>
              <w:jc w:val="both"/>
              <w:rPr>
                <w:rFonts w:ascii="Times New Roman" w:hAnsi="Times New Roman" w:cs="Times New Roman"/>
                <w:noProof/>
                <w:sz w:val="24"/>
                <w:szCs w:val="24"/>
              </w:rPr>
            </w:pPr>
            <w:r w:rsidRPr="00BF1A4C">
              <w:rPr>
                <w:rFonts w:ascii="Times New Roman" w:hAnsi="Times New Roman" w:cs="Times New Roman"/>
                <w:noProof/>
                <w:sz w:val="24"/>
                <w:szCs w:val="24"/>
              </w:rPr>
              <w:t xml:space="preserve">Ковальчук О.Ю., </w:t>
            </w:r>
            <w:r w:rsidRPr="00BF1A4C">
              <w:rPr>
                <w:rFonts w:ascii="Times New Roman" w:hAnsi="Times New Roman" w:cs="Times New Roman"/>
                <w:noProof/>
                <w:sz w:val="24"/>
                <w:szCs w:val="24"/>
                <w:u w:val="single"/>
              </w:rPr>
              <w:t xml:space="preserve">Зозулинець В.В. </w:t>
            </w:r>
            <w:r w:rsidRPr="00BF1A4C">
              <w:rPr>
                <w:rFonts w:ascii="Times New Roman" w:hAnsi="Times New Roman" w:cs="Times New Roman"/>
                <w:noProof/>
                <w:sz w:val="24"/>
                <w:szCs w:val="24"/>
              </w:rPr>
              <w:t xml:space="preserve">Розробка кислотостійких лужних цементів з використанням золи виносу. </w:t>
            </w:r>
            <w:r w:rsidRPr="00BF1A4C">
              <w:rPr>
                <w:rFonts w:ascii="Times New Roman" w:hAnsi="Times New Roman" w:cs="Times New Roman"/>
                <w:i/>
                <w:noProof/>
                <w:sz w:val="24"/>
                <w:szCs w:val="24"/>
              </w:rPr>
              <w:t xml:space="preserve">Тези доповідей 9-ї міжнародної науково-практичної конференції «Проблеми надійності та довговічності інженерних </w:t>
            </w:r>
            <w:r w:rsidRPr="00BF1A4C">
              <w:rPr>
                <w:rFonts w:ascii="Times New Roman" w:hAnsi="Times New Roman" w:cs="Times New Roman"/>
                <w:i/>
                <w:noProof/>
                <w:sz w:val="24"/>
                <w:szCs w:val="24"/>
              </w:rPr>
              <w:lastRenderedPageBreak/>
              <w:t>сроруд та будівель на залізничному транспорті»</w:t>
            </w:r>
            <w:r w:rsidRPr="00BF1A4C">
              <w:rPr>
                <w:rFonts w:ascii="Times New Roman" w:hAnsi="Times New Roman" w:cs="Times New Roman"/>
                <w:noProof/>
                <w:sz w:val="24"/>
                <w:szCs w:val="24"/>
              </w:rPr>
              <w:t xml:space="preserve"> 17-19 листопада 2021, м. Харків, С. 217-218</w:t>
            </w:r>
          </w:p>
          <w:p w14:paraId="23988CD3" w14:textId="77777777" w:rsidR="00361549" w:rsidRPr="00BF1A4C" w:rsidRDefault="00361549" w:rsidP="006A417F">
            <w:pPr>
              <w:pStyle w:val="aa"/>
              <w:numPr>
                <w:ilvl w:val="0"/>
                <w:numId w:val="13"/>
              </w:numPr>
              <w:spacing w:after="0" w:line="240" w:lineRule="auto"/>
              <w:ind w:left="459" w:right="145"/>
              <w:jc w:val="both"/>
              <w:rPr>
                <w:rFonts w:ascii="Times New Roman" w:hAnsi="Times New Roman" w:cs="Times New Roman"/>
                <w:noProof/>
                <w:sz w:val="24"/>
                <w:szCs w:val="24"/>
              </w:rPr>
            </w:pPr>
            <w:r w:rsidRPr="00BF1A4C">
              <w:rPr>
                <w:rFonts w:ascii="Times New Roman" w:hAnsi="Times New Roman" w:cs="Times New Roman"/>
                <w:noProof/>
                <w:sz w:val="24"/>
                <w:szCs w:val="24"/>
                <w:u w:val="single"/>
              </w:rPr>
              <w:t>Зозулинець В.В.</w:t>
            </w:r>
            <w:r w:rsidRPr="00BF1A4C">
              <w:rPr>
                <w:rFonts w:ascii="Times New Roman" w:hAnsi="Times New Roman" w:cs="Times New Roman"/>
                <w:noProof/>
                <w:sz w:val="24"/>
                <w:szCs w:val="24"/>
              </w:rPr>
              <w:t xml:space="preserve"> Розробка кислотостійких матеріалів на основі лужних в’яжучих речовин. </w:t>
            </w:r>
            <w:r w:rsidRPr="00BF1A4C">
              <w:rPr>
                <w:rFonts w:ascii="Times New Roman" w:hAnsi="Times New Roman" w:cs="Times New Roman"/>
                <w:i/>
                <w:noProof/>
                <w:sz w:val="24"/>
                <w:szCs w:val="24"/>
              </w:rPr>
              <w:t>Збірник тез конференції «Build-master-class-2021»</w:t>
            </w:r>
            <w:r w:rsidRPr="00BF1A4C">
              <w:rPr>
                <w:rFonts w:ascii="Times New Roman" w:hAnsi="Times New Roman" w:cs="Times New Roman"/>
                <w:noProof/>
                <w:sz w:val="24"/>
                <w:szCs w:val="24"/>
              </w:rPr>
              <w:t>, - м. Київ, КНУБА, 2021, С. 152-153</w:t>
            </w:r>
          </w:p>
          <w:p w14:paraId="2E5F50E5" w14:textId="77777777" w:rsidR="00361549" w:rsidRPr="00BF1A4C" w:rsidRDefault="00361549" w:rsidP="006A417F">
            <w:pPr>
              <w:pStyle w:val="aa"/>
              <w:numPr>
                <w:ilvl w:val="0"/>
                <w:numId w:val="13"/>
              </w:numPr>
              <w:spacing w:after="0" w:line="240" w:lineRule="auto"/>
              <w:ind w:left="459" w:right="145"/>
              <w:jc w:val="both"/>
              <w:rPr>
                <w:rFonts w:ascii="Times New Roman" w:hAnsi="Times New Roman" w:cs="Times New Roman"/>
                <w:bCs/>
                <w:iCs/>
                <w:noProof/>
                <w:sz w:val="24"/>
                <w:szCs w:val="24"/>
              </w:rPr>
            </w:pPr>
            <w:r w:rsidRPr="00BF1A4C">
              <w:rPr>
                <w:rFonts w:ascii="Times New Roman" w:hAnsi="Times New Roman" w:cs="Times New Roman"/>
                <w:noProof/>
                <w:sz w:val="24"/>
                <w:szCs w:val="24"/>
              </w:rPr>
              <w:t xml:space="preserve">Ковальчук О.Ю., </w:t>
            </w:r>
            <w:r w:rsidRPr="00BF1A4C">
              <w:rPr>
                <w:rFonts w:ascii="Times New Roman" w:hAnsi="Times New Roman" w:cs="Times New Roman"/>
                <w:noProof/>
                <w:sz w:val="24"/>
                <w:szCs w:val="24"/>
                <w:u w:val="single"/>
              </w:rPr>
              <w:t xml:space="preserve">Зозулинець В.В. </w:t>
            </w:r>
            <w:r w:rsidRPr="00BF1A4C">
              <w:rPr>
                <w:rFonts w:ascii="Times New Roman" w:hAnsi="Times New Roman" w:cs="Times New Roman"/>
                <w:bCs/>
                <w:iCs/>
                <w:noProof/>
                <w:sz w:val="24"/>
                <w:szCs w:val="24"/>
              </w:rPr>
              <w:t xml:space="preserve">Методи підвищення кислотостійкості лужних цементів та композиційних матеріалів на їх основі. </w:t>
            </w:r>
            <w:r w:rsidRPr="00BF1A4C">
              <w:rPr>
                <w:rFonts w:ascii="Times New Roman" w:hAnsi="Times New Roman" w:cs="Times New Roman"/>
                <w:bCs/>
                <w:i/>
                <w:iCs/>
                <w:noProof/>
                <w:sz w:val="24"/>
                <w:szCs w:val="24"/>
              </w:rPr>
              <w:t>Тези міжн. Наук.-практ. Конференції молодих науковців, аспірантів та здобувачів вищої освіти «Проблеми та перспективи розвитку сучасної науки»</w:t>
            </w:r>
            <w:r w:rsidRPr="00BF1A4C">
              <w:rPr>
                <w:rFonts w:ascii="Times New Roman" w:hAnsi="Times New Roman" w:cs="Times New Roman"/>
                <w:bCs/>
                <w:iCs/>
                <w:noProof/>
                <w:sz w:val="24"/>
                <w:szCs w:val="24"/>
              </w:rPr>
              <w:t>. м. Рівне, НУВГП, 13-14 травня 2021 р., стор.20-22.</w:t>
            </w:r>
          </w:p>
          <w:p w14:paraId="19AF3DA8" w14:textId="77777777" w:rsidR="00361549" w:rsidRPr="00BF1A4C" w:rsidRDefault="00361549" w:rsidP="006A417F">
            <w:pPr>
              <w:pStyle w:val="aa"/>
              <w:numPr>
                <w:ilvl w:val="0"/>
                <w:numId w:val="13"/>
              </w:numPr>
              <w:spacing w:after="0" w:line="240" w:lineRule="auto"/>
              <w:ind w:left="459" w:right="145"/>
              <w:jc w:val="both"/>
              <w:rPr>
                <w:rFonts w:ascii="Times New Roman" w:hAnsi="Times New Roman" w:cs="Times New Roman"/>
                <w:noProof/>
                <w:sz w:val="24"/>
                <w:szCs w:val="24"/>
              </w:rPr>
            </w:pPr>
            <w:r w:rsidRPr="00BF1A4C">
              <w:rPr>
                <w:rFonts w:ascii="Times New Roman" w:hAnsi="Times New Roman" w:cs="Times New Roman"/>
                <w:noProof/>
                <w:sz w:val="24"/>
                <w:szCs w:val="24"/>
              </w:rPr>
              <w:t xml:space="preserve">Ковальчук О.Ю., </w:t>
            </w:r>
            <w:r w:rsidRPr="00BF1A4C">
              <w:rPr>
                <w:rFonts w:ascii="Times New Roman" w:hAnsi="Times New Roman" w:cs="Times New Roman"/>
                <w:noProof/>
                <w:sz w:val="24"/>
                <w:szCs w:val="24"/>
                <w:u w:val="single"/>
              </w:rPr>
              <w:t>Зозулинець В.В.</w:t>
            </w:r>
            <w:r w:rsidRPr="00BF1A4C">
              <w:rPr>
                <w:rFonts w:ascii="Times New Roman" w:eastAsia="Times New Roman" w:hAnsi="Times New Roman" w:cs="Times New Roman"/>
                <w:sz w:val="24"/>
                <w:szCs w:val="24"/>
              </w:rPr>
              <w:t xml:space="preserve"> </w:t>
            </w:r>
            <w:r w:rsidRPr="00BF1A4C">
              <w:rPr>
                <w:rFonts w:ascii="Times New Roman" w:hAnsi="Times New Roman" w:cs="Times New Roman"/>
                <w:noProof/>
                <w:sz w:val="24"/>
                <w:szCs w:val="24"/>
              </w:rPr>
              <w:t xml:space="preserve">Вплив умов тверднення на кінетику набору міцності лужних бетонів з використанням активного заповнювача. </w:t>
            </w:r>
            <w:r w:rsidRPr="00BF1A4C">
              <w:rPr>
                <w:rFonts w:ascii="Times New Roman" w:hAnsi="Times New Roman" w:cs="Times New Roman"/>
                <w:i/>
                <w:noProof/>
                <w:sz w:val="24"/>
                <w:szCs w:val="24"/>
              </w:rPr>
              <w:t xml:space="preserve">Матеріали </w:t>
            </w:r>
            <w:r w:rsidRPr="00BF1A4C">
              <w:rPr>
                <w:rFonts w:ascii="Times New Roman" w:hAnsi="Times New Roman" w:cs="Times New Roman"/>
                <w:i/>
                <w:noProof/>
                <w:sz w:val="24"/>
                <w:szCs w:val="24"/>
                <w:lang w:val="en-US"/>
              </w:rPr>
              <w:t>V</w:t>
            </w:r>
            <w:r w:rsidRPr="00BF1A4C">
              <w:rPr>
                <w:rFonts w:ascii="Times New Roman" w:hAnsi="Times New Roman" w:cs="Times New Roman"/>
                <w:i/>
                <w:noProof/>
                <w:sz w:val="24"/>
                <w:szCs w:val="24"/>
              </w:rPr>
              <w:t xml:space="preserve"> міжнародної науково-практичнї конференції «Інноваційні технології в архітектурі і дизайні», </w:t>
            </w:r>
            <w:r w:rsidRPr="00BF1A4C">
              <w:rPr>
                <w:rFonts w:ascii="Times New Roman" w:hAnsi="Times New Roman" w:cs="Times New Roman"/>
                <w:noProof/>
                <w:sz w:val="24"/>
                <w:szCs w:val="24"/>
              </w:rPr>
              <w:t xml:space="preserve">20-21 травня 2021, Харків </w:t>
            </w:r>
            <w:r w:rsidRPr="00BF1A4C">
              <w:rPr>
                <w:rFonts w:ascii="Times New Roman" w:hAnsi="Times New Roman" w:cs="Times New Roman"/>
                <w:noProof/>
                <w:sz w:val="24"/>
                <w:szCs w:val="24"/>
                <w:lang w:val="en-US"/>
              </w:rPr>
              <w:t>C</w:t>
            </w:r>
            <w:r w:rsidRPr="00BF1A4C">
              <w:rPr>
                <w:rFonts w:ascii="Times New Roman" w:hAnsi="Times New Roman" w:cs="Times New Roman"/>
                <w:noProof/>
                <w:sz w:val="24"/>
                <w:szCs w:val="24"/>
              </w:rPr>
              <w:t>. 387-388</w:t>
            </w:r>
          </w:p>
          <w:p w14:paraId="72DD0F0D" w14:textId="77777777" w:rsidR="00361549" w:rsidRPr="00BF1A4C" w:rsidRDefault="00361549" w:rsidP="006A417F">
            <w:pPr>
              <w:pStyle w:val="aa"/>
              <w:numPr>
                <w:ilvl w:val="0"/>
                <w:numId w:val="13"/>
              </w:numPr>
              <w:spacing w:after="0" w:line="240" w:lineRule="auto"/>
              <w:ind w:left="459" w:right="145"/>
              <w:jc w:val="both"/>
              <w:rPr>
                <w:rFonts w:ascii="Times New Roman" w:hAnsi="Times New Roman" w:cs="Times New Roman"/>
                <w:noProof/>
                <w:sz w:val="24"/>
                <w:szCs w:val="24"/>
              </w:rPr>
            </w:pPr>
            <w:r w:rsidRPr="00BF1A4C">
              <w:rPr>
                <w:rFonts w:ascii="Times New Roman" w:hAnsi="Times New Roman" w:cs="Times New Roman"/>
                <w:noProof/>
                <w:sz w:val="24"/>
                <w:szCs w:val="24"/>
              </w:rPr>
              <w:t xml:space="preserve">Ковальчук О.Ю., </w:t>
            </w:r>
            <w:r w:rsidRPr="00BF1A4C">
              <w:rPr>
                <w:rFonts w:ascii="Times New Roman" w:hAnsi="Times New Roman" w:cs="Times New Roman"/>
                <w:noProof/>
                <w:sz w:val="24"/>
                <w:szCs w:val="24"/>
                <w:u w:val="single"/>
              </w:rPr>
              <w:t>Зозулинець В.В.</w:t>
            </w:r>
            <w:r w:rsidRPr="00BF1A4C">
              <w:rPr>
                <w:rFonts w:ascii="Times New Roman" w:hAnsi="Times New Roman" w:cs="Times New Roman"/>
                <w:noProof/>
                <w:sz w:val="24"/>
                <w:szCs w:val="24"/>
              </w:rPr>
              <w:t xml:space="preserve"> Дослідження деформацій усадки/розширення лужних бетонів із використанням активного заповнювача. З</w:t>
            </w:r>
            <w:r w:rsidRPr="00BF1A4C">
              <w:rPr>
                <w:rFonts w:ascii="Times New Roman" w:hAnsi="Times New Roman" w:cs="Times New Roman"/>
                <w:i/>
                <w:noProof/>
                <w:sz w:val="24"/>
                <w:szCs w:val="24"/>
              </w:rPr>
              <w:t xml:space="preserve">бірник тез </w:t>
            </w:r>
            <w:r w:rsidRPr="00BF1A4C">
              <w:rPr>
                <w:rFonts w:ascii="Times New Roman" w:hAnsi="Times New Roman" w:cs="Times New Roman"/>
                <w:i/>
                <w:noProof/>
                <w:sz w:val="24"/>
                <w:szCs w:val="24"/>
                <w:lang w:val="en-US"/>
              </w:rPr>
              <w:t>VIII</w:t>
            </w:r>
            <w:r w:rsidRPr="00BF1A4C">
              <w:rPr>
                <w:rFonts w:ascii="Times New Roman" w:hAnsi="Times New Roman" w:cs="Times New Roman"/>
                <w:i/>
                <w:noProof/>
                <w:sz w:val="24"/>
                <w:szCs w:val="24"/>
              </w:rPr>
              <w:t xml:space="preserve"> міжнародної конференції «Актуальні проблеми інженерної механіки»</w:t>
            </w:r>
            <w:r w:rsidRPr="00BF1A4C">
              <w:rPr>
                <w:rFonts w:ascii="Times New Roman" w:hAnsi="Times New Roman" w:cs="Times New Roman"/>
                <w:noProof/>
                <w:sz w:val="24"/>
                <w:szCs w:val="24"/>
              </w:rPr>
              <w:t xml:space="preserve">, Одеса, ОДАБА. </w:t>
            </w:r>
            <w:r w:rsidRPr="00BF1A4C">
              <w:rPr>
                <w:rFonts w:ascii="Times New Roman" w:hAnsi="Times New Roman" w:cs="Times New Roman"/>
                <w:noProof/>
                <w:sz w:val="24"/>
                <w:szCs w:val="24"/>
                <w:lang w:val="en-US"/>
              </w:rPr>
              <w:t>C</w:t>
            </w:r>
            <w:r w:rsidRPr="00BF1A4C">
              <w:rPr>
                <w:rFonts w:ascii="Times New Roman" w:hAnsi="Times New Roman" w:cs="Times New Roman"/>
                <w:noProof/>
                <w:sz w:val="24"/>
                <w:szCs w:val="24"/>
              </w:rPr>
              <w:t>/ 206-209</w:t>
            </w:r>
          </w:p>
          <w:p w14:paraId="25974855" w14:textId="77777777" w:rsidR="006A417F" w:rsidRPr="00BF1A4C" w:rsidRDefault="006A417F" w:rsidP="006A417F">
            <w:pPr>
              <w:pStyle w:val="aa"/>
              <w:spacing w:after="0" w:line="240" w:lineRule="auto"/>
              <w:ind w:left="459"/>
              <w:jc w:val="both"/>
              <w:rPr>
                <w:rFonts w:ascii="Times New Roman" w:hAnsi="Times New Roman"/>
                <w:sz w:val="24"/>
                <w:lang w:val="uk-UA"/>
              </w:rPr>
            </w:pPr>
            <w:r w:rsidRPr="00BF1A4C">
              <w:rPr>
                <w:rFonts w:ascii="Times New Roman" w:hAnsi="Times New Roman"/>
                <w:bCs/>
                <w:iCs/>
                <w:sz w:val="24"/>
                <w:lang w:val="uk-UA"/>
              </w:rPr>
              <w:t xml:space="preserve">Одеса, ОДАБА. </w:t>
            </w:r>
            <w:r w:rsidRPr="00BF1A4C">
              <w:rPr>
                <w:rFonts w:ascii="Times New Roman" w:hAnsi="Times New Roman"/>
                <w:bCs/>
                <w:iCs/>
                <w:sz w:val="24"/>
                <w:lang w:val="en-US"/>
              </w:rPr>
              <w:t>C</w:t>
            </w:r>
            <w:r w:rsidRPr="00BF1A4C">
              <w:rPr>
                <w:rFonts w:ascii="Times New Roman" w:hAnsi="Times New Roman"/>
                <w:bCs/>
                <w:iCs/>
                <w:sz w:val="24"/>
                <w:lang w:val="uk-UA"/>
              </w:rPr>
              <w:t>/ 206-209</w:t>
            </w:r>
          </w:p>
          <w:p w14:paraId="37BE99DB" w14:textId="77777777" w:rsidR="006A417F" w:rsidRPr="00BF1A4C" w:rsidRDefault="007B5CF5" w:rsidP="006A417F">
            <w:pPr>
              <w:spacing w:after="0" w:line="240" w:lineRule="auto"/>
              <w:ind w:left="459" w:right="145"/>
              <w:jc w:val="both"/>
              <w:rPr>
                <w:rFonts w:ascii="Times New Roman" w:hAnsi="Times New Roman" w:cs="Times New Roman"/>
                <w:noProof/>
                <w:sz w:val="24"/>
                <w:szCs w:val="24"/>
                <w:lang w:val="uk-UA"/>
              </w:rPr>
            </w:pPr>
            <w:hyperlink r:id="rId36" w:history="1">
              <w:r w:rsidR="006A417F" w:rsidRPr="00BF1A4C">
                <w:rPr>
                  <w:rStyle w:val="a3"/>
                  <w:rFonts w:ascii="Times New Roman" w:hAnsi="Times New Roman"/>
                  <w:sz w:val="24"/>
                  <w:lang w:val="uk-UA"/>
                </w:rPr>
                <w:t>https://drive.google.com/file/d/1aREGkdHWfTspi82-8Sy7lp-yCfxl7mrs/view</w:t>
              </w:r>
            </w:hyperlink>
          </w:p>
          <w:p w14:paraId="26212A25" w14:textId="77777777" w:rsidR="00361549" w:rsidRPr="00BF1A4C" w:rsidRDefault="00361549" w:rsidP="006A417F">
            <w:pPr>
              <w:pStyle w:val="aa"/>
              <w:numPr>
                <w:ilvl w:val="0"/>
                <w:numId w:val="13"/>
              </w:numPr>
              <w:spacing w:after="0" w:line="240" w:lineRule="auto"/>
              <w:ind w:left="459" w:right="145"/>
              <w:jc w:val="both"/>
              <w:rPr>
                <w:rFonts w:ascii="Times New Roman" w:hAnsi="Times New Roman" w:cs="Times New Roman"/>
                <w:noProof/>
                <w:sz w:val="24"/>
                <w:szCs w:val="24"/>
              </w:rPr>
            </w:pPr>
            <w:r w:rsidRPr="00BF1A4C">
              <w:rPr>
                <w:rFonts w:ascii="Times New Roman" w:hAnsi="Times New Roman" w:cs="Times New Roman"/>
                <w:noProof/>
                <w:sz w:val="24"/>
                <w:szCs w:val="24"/>
                <w:lang w:val="uk-UA"/>
              </w:rPr>
              <w:t xml:space="preserve">Ковальчук О.Ю., </w:t>
            </w:r>
            <w:r w:rsidRPr="00BF1A4C">
              <w:rPr>
                <w:rFonts w:ascii="Times New Roman" w:hAnsi="Times New Roman" w:cs="Times New Roman"/>
                <w:noProof/>
                <w:sz w:val="24"/>
                <w:szCs w:val="24"/>
                <w:u w:val="single"/>
                <w:lang w:val="uk-UA"/>
              </w:rPr>
              <w:t xml:space="preserve">Зозулинець В.В. </w:t>
            </w:r>
            <w:r w:rsidRPr="00BF1A4C">
              <w:rPr>
                <w:rFonts w:ascii="Times New Roman" w:hAnsi="Times New Roman" w:cs="Times New Roman"/>
                <w:noProof/>
                <w:sz w:val="24"/>
                <w:szCs w:val="24"/>
                <w:lang w:val="uk-UA"/>
              </w:rPr>
              <w:t xml:space="preserve">Рудзей Д.Г. Використання активних заповнювачів при виробництві бетонних сумішей та матеріалів на їх основі. </w:t>
            </w:r>
            <w:r w:rsidRPr="00BF1A4C">
              <w:rPr>
                <w:rFonts w:ascii="Times New Roman" w:hAnsi="Times New Roman" w:cs="Times New Roman"/>
                <w:i/>
                <w:noProof/>
                <w:sz w:val="24"/>
                <w:szCs w:val="24"/>
              </w:rPr>
              <w:t>Збірник</w:t>
            </w:r>
            <w:r w:rsidRPr="00BF1A4C">
              <w:rPr>
                <w:rFonts w:ascii="Times New Roman" w:hAnsi="Times New Roman" w:cs="Times New Roman"/>
                <w:i/>
                <w:noProof/>
                <w:sz w:val="24"/>
                <w:szCs w:val="24"/>
                <w:lang w:val="en-US"/>
              </w:rPr>
              <w:t xml:space="preserve"> </w:t>
            </w:r>
            <w:r w:rsidRPr="00BF1A4C">
              <w:rPr>
                <w:rFonts w:ascii="Times New Roman" w:hAnsi="Times New Roman" w:cs="Times New Roman"/>
                <w:i/>
                <w:noProof/>
                <w:sz w:val="24"/>
                <w:szCs w:val="24"/>
              </w:rPr>
              <w:t>тез</w:t>
            </w:r>
            <w:r w:rsidRPr="00BF1A4C">
              <w:rPr>
                <w:rFonts w:ascii="Times New Roman" w:hAnsi="Times New Roman" w:cs="Times New Roman"/>
                <w:i/>
                <w:noProof/>
                <w:sz w:val="24"/>
                <w:szCs w:val="24"/>
                <w:lang w:val="en-US"/>
              </w:rPr>
              <w:t xml:space="preserve"> </w:t>
            </w:r>
            <w:r w:rsidRPr="00BF1A4C">
              <w:rPr>
                <w:rFonts w:ascii="Times New Roman" w:hAnsi="Times New Roman" w:cs="Times New Roman"/>
                <w:i/>
                <w:noProof/>
                <w:sz w:val="24"/>
                <w:szCs w:val="24"/>
              </w:rPr>
              <w:t>конференції</w:t>
            </w:r>
            <w:r w:rsidRPr="00BF1A4C">
              <w:rPr>
                <w:rFonts w:ascii="Times New Roman" w:hAnsi="Times New Roman" w:cs="Times New Roman"/>
                <w:i/>
                <w:noProof/>
                <w:sz w:val="24"/>
                <w:szCs w:val="24"/>
                <w:lang w:val="en-US"/>
              </w:rPr>
              <w:t xml:space="preserve"> «</w:t>
            </w:r>
            <w:r w:rsidRPr="00BF1A4C">
              <w:rPr>
                <w:rFonts w:ascii="Times New Roman" w:hAnsi="Times New Roman" w:cs="Times New Roman"/>
                <w:i/>
                <w:noProof/>
                <w:sz w:val="24"/>
                <w:szCs w:val="24"/>
              </w:rPr>
              <w:t>Маркетингові</w:t>
            </w:r>
            <w:r w:rsidRPr="00BF1A4C">
              <w:rPr>
                <w:rFonts w:ascii="Times New Roman" w:hAnsi="Times New Roman" w:cs="Times New Roman"/>
                <w:i/>
                <w:noProof/>
                <w:sz w:val="24"/>
                <w:szCs w:val="24"/>
                <w:lang w:val="en-US"/>
              </w:rPr>
              <w:t xml:space="preserve"> </w:t>
            </w:r>
            <w:r w:rsidRPr="00BF1A4C">
              <w:rPr>
                <w:rFonts w:ascii="Times New Roman" w:hAnsi="Times New Roman" w:cs="Times New Roman"/>
                <w:i/>
                <w:noProof/>
                <w:sz w:val="24"/>
                <w:szCs w:val="24"/>
              </w:rPr>
              <w:t>стратегії</w:t>
            </w:r>
            <w:r w:rsidRPr="00BF1A4C">
              <w:rPr>
                <w:rFonts w:ascii="Times New Roman" w:hAnsi="Times New Roman" w:cs="Times New Roman"/>
                <w:i/>
                <w:noProof/>
                <w:sz w:val="24"/>
                <w:szCs w:val="24"/>
                <w:lang w:val="en-US"/>
              </w:rPr>
              <w:t xml:space="preserve">, </w:t>
            </w:r>
            <w:r w:rsidRPr="00BF1A4C">
              <w:rPr>
                <w:rFonts w:ascii="Times New Roman" w:hAnsi="Times New Roman" w:cs="Times New Roman"/>
                <w:i/>
                <w:noProof/>
                <w:sz w:val="24"/>
                <w:szCs w:val="24"/>
              </w:rPr>
              <w:t>підприємництво</w:t>
            </w:r>
            <w:r w:rsidRPr="00BF1A4C">
              <w:rPr>
                <w:rFonts w:ascii="Times New Roman" w:hAnsi="Times New Roman" w:cs="Times New Roman"/>
                <w:i/>
                <w:noProof/>
                <w:sz w:val="24"/>
                <w:szCs w:val="24"/>
                <w:lang w:val="en-US"/>
              </w:rPr>
              <w:t xml:space="preserve"> </w:t>
            </w:r>
            <w:r w:rsidRPr="00BF1A4C">
              <w:rPr>
                <w:rFonts w:ascii="Times New Roman" w:hAnsi="Times New Roman" w:cs="Times New Roman"/>
                <w:i/>
                <w:noProof/>
                <w:sz w:val="24"/>
                <w:szCs w:val="24"/>
              </w:rPr>
              <w:t>і</w:t>
            </w:r>
            <w:r w:rsidRPr="00BF1A4C">
              <w:rPr>
                <w:rFonts w:ascii="Times New Roman" w:hAnsi="Times New Roman" w:cs="Times New Roman"/>
                <w:i/>
                <w:noProof/>
                <w:sz w:val="24"/>
                <w:szCs w:val="24"/>
                <w:lang w:val="en-US"/>
              </w:rPr>
              <w:t xml:space="preserve"> </w:t>
            </w:r>
            <w:r w:rsidRPr="00BF1A4C">
              <w:rPr>
                <w:rFonts w:ascii="Times New Roman" w:hAnsi="Times New Roman" w:cs="Times New Roman"/>
                <w:i/>
                <w:noProof/>
                <w:sz w:val="24"/>
                <w:szCs w:val="24"/>
              </w:rPr>
              <w:t>торгівля</w:t>
            </w:r>
            <w:r w:rsidRPr="00BF1A4C">
              <w:rPr>
                <w:rFonts w:ascii="Times New Roman" w:hAnsi="Times New Roman" w:cs="Times New Roman"/>
                <w:i/>
                <w:noProof/>
                <w:sz w:val="24"/>
                <w:szCs w:val="24"/>
                <w:lang w:val="en-US"/>
              </w:rPr>
              <w:t xml:space="preserve">: </w:t>
            </w:r>
            <w:r w:rsidRPr="00BF1A4C">
              <w:rPr>
                <w:rFonts w:ascii="Times New Roman" w:hAnsi="Times New Roman" w:cs="Times New Roman"/>
                <w:i/>
                <w:noProof/>
                <w:sz w:val="24"/>
                <w:szCs w:val="24"/>
              </w:rPr>
              <w:t>сучасний</w:t>
            </w:r>
            <w:r w:rsidRPr="00BF1A4C">
              <w:rPr>
                <w:rFonts w:ascii="Times New Roman" w:hAnsi="Times New Roman" w:cs="Times New Roman"/>
                <w:i/>
                <w:noProof/>
                <w:sz w:val="24"/>
                <w:szCs w:val="24"/>
                <w:lang w:val="en-US"/>
              </w:rPr>
              <w:t xml:space="preserve"> </w:t>
            </w:r>
            <w:r w:rsidRPr="00BF1A4C">
              <w:rPr>
                <w:rFonts w:ascii="Times New Roman" w:hAnsi="Times New Roman" w:cs="Times New Roman"/>
                <w:i/>
                <w:noProof/>
                <w:sz w:val="24"/>
                <w:szCs w:val="24"/>
              </w:rPr>
              <w:t>стан</w:t>
            </w:r>
            <w:r w:rsidRPr="00BF1A4C">
              <w:rPr>
                <w:rFonts w:ascii="Times New Roman" w:hAnsi="Times New Roman" w:cs="Times New Roman"/>
                <w:i/>
                <w:noProof/>
                <w:sz w:val="24"/>
                <w:szCs w:val="24"/>
                <w:lang w:val="en-US"/>
              </w:rPr>
              <w:t xml:space="preserve">, </w:t>
            </w:r>
            <w:r w:rsidRPr="00BF1A4C">
              <w:rPr>
                <w:rFonts w:ascii="Times New Roman" w:hAnsi="Times New Roman" w:cs="Times New Roman"/>
                <w:i/>
                <w:noProof/>
                <w:sz w:val="24"/>
                <w:szCs w:val="24"/>
              </w:rPr>
              <w:t>напрямки</w:t>
            </w:r>
            <w:r w:rsidRPr="00BF1A4C">
              <w:rPr>
                <w:rFonts w:ascii="Times New Roman" w:hAnsi="Times New Roman" w:cs="Times New Roman"/>
                <w:i/>
                <w:noProof/>
                <w:sz w:val="24"/>
                <w:szCs w:val="24"/>
                <w:lang w:val="en-US"/>
              </w:rPr>
              <w:t xml:space="preserve"> </w:t>
            </w:r>
            <w:r w:rsidRPr="00BF1A4C">
              <w:rPr>
                <w:rFonts w:ascii="Times New Roman" w:hAnsi="Times New Roman" w:cs="Times New Roman"/>
                <w:i/>
                <w:noProof/>
                <w:sz w:val="24"/>
                <w:szCs w:val="24"/>
              </w:rPr>
              <w:t>розвитку</w:t>
            </w:r>
            <w:r w:rsidRPr="00BF1A4C">
              <w:rPr>
                <w:rFonts w:ascii="Times New Roman" w:hAnsi="Times New Roman" w:cs="Times New Roman"/>
                <w:i/>
                <w:noProof/>
                <w:sz w:val="24"/>
                <w:szCs w:val="24"/>
                <w:lang w:val="en-US"/>
              </w:rPr>
              <w:t>»</w:t>
            </w:r>
            <w:r w:rsidRPr="00BF1A4C">
              <w:rPr>
                <w:rFonts w:ascii="Times New Roman" w:hAnsi="Times New Roman" w:cs="Times New Roman"/>
                <w:noProof/>
                <w:sz w:val="24"/>
                <w:szCs w:val="24"/>
                <w:lang w:val="en-US"/>
              </w:rPr>
              <w:t xml:space="preserve">, </w:t>
            </w:r>
            <w:r w:rsidRPr="00BF1A4C">
              <w:rPr>
                <w:rFonts w:ascii="Times New Roman" w:hAnsi="Times New Roman" w:cs="Times New Roman"/>
                <w:noProof/>
                <w:sz w:val="24"/>
                <w:szCs w:val="24"/>
              </w:rPr>
              <w:t>Київ</w:t>
            </w:r>
            <w:r w:rsidRPr="00BF1A4C">
              <w:rPr>
                <w:rFonts w:ascii="Times New Roman" w:hAnsi="Times New Roman" w:cs="Times New Roman"/>
                <w:noProof/>
                <w:sz w:val="24"/>
                <w:szCs w:val="24"/>
                <w:lang w:val="en-US"/>
              </w:rPr>
              <w:t xml:space="preserve">, </w:t>
            </w:r>
            <w:r w:rsidRPr="00BF1A4C">
              <w:rPr>
                <w:rFonts w:ascii="Times New Roman" w:hAnsi="Times New Roman" w:cs="Times New Roman"/>
                <w:noProof/>
                <w:sz w:val="24"/>
                <w:szCs w:val="24"/>
              </w:rPr>
              <w:t>КНУБА</w:t>
            </w:r>
            <w:r w:rsidRPr="00BF1A4C">
              <w:rPr>
                <w:rFonts w:ascii="Times New Roman" w:hAnsi="Times New Roman" w:cs="Times New Roman"/>
                <w:noProof/>
                <w:sz w:val="24"/>
                <w:szCs w:val="24"/>
                <w:lang w:val="en-US"/>
              </w:rPr>
              <w:t xml:space="preserve">, 2021. </w:t>
            </w:r>
            <w:r w:rsidRPr="00BF1A4C">
              <w:rPr>
                <w:rFonts w:ascii="Times New Roman" w:hAnsi="Times New Roman" w:cs="Times New Roman"/>
                <w:noProof/>
                <w:sz w:val="24"/>
                <w:szCs w:val="24"/>
              </w:rPr>
              <w:t>C/ 139-141</w:t>
            </w:r>
          </w:p>
          <w:p w14:paraId="615AA122" w14:textId="77777777" w:rsidR="006A417F" w:rsidRPr="00BF1A4C" w:rsidRDefault="007B5CF5" w:rsidP="006A417F">
            <w:pPr>
              <w:pStyle w:val="aa"/>
              <w:spacing w:after="0" w:line="240" w:lineRule="auto"/>
              <w:ind w:left="459"/>
              <w:jc w:val="both"/>
              <w:rPr>
                <w:rFonts w:ascii="Times New Roman" w:hAnsi="Times New Roman"/>
                <w:sz w:val="24"/>
                <w:lang w:val="uk-UA"/>
              </w:rPr>
            </w:pPr>
            <w:hyperlink r:id="rId37" w:history="1">
              <w:r w:rsidR="006A417F" w:rsidRPr="00BF1A4C">
                <w:rPr>
                  <w:rStyle w:val="a3"/>
                  <w:rFonts w:ascii="Times New Roman" w:hAnsi="Times New Roman"/>
                  <w:sz w:val="24"/>
                  <w:lang w:val="uk-UA"/>
                </w:rPr>
                <w:t>https://library.knuba.edu.ua/books/zbirniki/25/29_04_2021.pdf</w:t>
              </w:r>
            </w:hyperlink>
            <w:r w:rsidR="006A417F" w:rsidRPr="00BF1A4C">
              <w:rPr>
                <w:rFonts w:ascii="Times New Roman" w:hAnsi="Times New Roman"/>
                <w:sz w:val="24"/>
                <w:lang w:val="uk-UA"/>
              </w:rPr>
              <w:t xml:space="preserve"> </w:t>
            </w:r>
          </w:p>
          <w:p w14:paraId="6CE4916E" w14:textId="77777777" w:rsidR="00361549" w:rsidRPr="00BF1A4C" w:rsidRDefault="00361549" w:rsidP="006A417F">
            <w:pPr>
              <w:pStyle w:val="aa"/>
              <w:numPr>
                <w:ilvl w:val="0"/>
                <w:numId w:val="13"/>
              </w:numPr>
              <w:spacing w:after="0" w:line="240" w:lineRule="auto"/>
              <w:ind w:left="459" w:right="145"/>
              <w:jc w:val="both"/>
              <w:rPr>
                <w:rFonts w:ascii="Times New Roman" w:hAnsi="Times New Roman" w:cs="Times New Roman"/>
                <w:bCs/>
                <w:iCs/>
                <w:noProof/>
                <w:sz w:val="24"/>
                <w:szCs w:val="24"/>
              </w:rPr>
            </w:pPr>
            <w:r w:rsidRPr="00BF1A4C">
              <w:rPr>
                <w:rFonts w:ascii="Times New Roman" w:hAnsi="Times New Roman" w:cs="Times New Roman"/>
                <w:noProof/>
                <w:sz w:val="24"/>
                <w:szCs w:val="24"/>
                <w:lang w:val="uk-UA"/>
              </w:rPr>
              <w:t xml:space="preserve">Ковальчук О.Ю., </w:t>
            </w:r>
            <w:r w:rsidRPr="00BF1A4C">
              <w:rPr>
                <w:rFonts w:ascii="Times New Roman" w:hAnsi="Times New Roman" w:cs="Times New Roman"/>
                <w:noProof/>
                <w:sz w:val="24"/>
                <w:szCs w:val="24"/>
                <w:u w:val="single"/>
                <w:lang w:val="uk-UA"/>
              </w:rPr>
              <w:t>Зозулинець В.В.</w:t>
            </w:r>
            <w:r w:rsidRPr="00BF1A4C">
              <w:rPr>
                <w:rFonts w:ascii="Times New Roman" w:hAnsi="Times New Roman" w:cs="Times New Roman"/>
                <w:noProof/>
                <w:sz w:val="24"/>
                <w:szCs w:val="24"/>
                <w:lang w:val="uk-UA"/>
              </w:rPr>
              <w:t xml:space="preserve"> </w:t>
            </w:r>
            <w:r w:rsidRPr="00BF1A4C">
              <w:rPr>
                <w:rFonts w:ascii="Times New Roman" w:hAnsi="Times New Roman" w:cs="Times New Roman"/>
                <w:bCs/>
                <w:iCs/>
                <w:noProof/>
                <w:sz w:val="24"/>
                <w:szCs w:val="24"/>
                <w:lang w:val="uk-UA"/>
              </w:rPr>
              <w:t xml:space="preserve">Розробка технологічних методів запобігання та припинення лужної корозії бетону при використанні реакційно здатних заповнювачів. </w:t>
            </w:r>
            <w:r w:rsidRPr="00BF1A4C">
              <w:rPr>
                <w:rFonts w:ascii="Times New Roman" w:hAnsi="Times New Roman" w:cs="Times New Roman"/>
                <w:bCs/>
                <w:i/>
                <w:iCs/>
                <w:noProof/>
                <w:sz w:val="24"/>
                <w:szCs w:val="24"/>
                <w:lang w:val="uk-UA"/>
              </w:rPr>
              <w:t>Збірник тез конференції «Будівлі та споруди спеціального призначення»</w:t>
            </w:r>
            <w:r w:rsidRPr="00BF1A4C">
              <w:rPr>
                <w:rFonts w:ascii="Times New Roman" w:hAnsi="Times New Roman" w:cs="Times New Roman"/>
                <w:bCs/>
                <w:iCs/>
                <w:noProof/>
                <w:sz w:val="24"/>
                <w:szCs w:val="24"/>
                <w:lang w:val="uk-UA"/>
              </w:rPr>
              <w:t xml:space="preserve">, Київ, КНУБА, 2021. </w:t>
            </w:r>
            <w:r w:rsidRPr="00BF1A4C">
              <w:rPr>
                <w:rFonts w:ascii="Times New Roman" w:hAnsi="Times New Roman" w:cs="Times New Roman"/>
                <w:bCs/>
                <w:iCs/>
                <w:noProof/>
                <w:sz w:val="24"/>
                <w:szCs w:val="24"/>
                <w:lang w:val="en-US"/>
              </w:rPr>
              <w:t>C</w:t>
            </w:r>
            <w:r w:rsidRPr="00BF1A4C">
              <w:rPr>
                <w:rFonts w:ascii="Times New Roman" w:hAnsi="Times New Roman" w:cs="Times New Roman"/>
                <w:bCs/>
                <w:iCs/>
                <w:noProof/>
                <w:sz w:val="24"/>
                <w:szCs w:val="24"/>
              </w:rPr>
              <w:t>/ 124-125</w:t>
            </w:r>
          </w:p>
          <w:p w14:paraId="17AC2160" w14:textId="77777777" w:rsidR="00361549" w:rsidRPr="00BF1A4C" w:rsidRDefault="00361549" w:rsidP="006A417F">
            <w:pPr>
              <w:pStyle w:val="aa"/>
              <w:numPr>
                <w:ilvl w:val="0"/>
                <w:numId w:val="13"/>
              </w:numPr>
              <w:spacing w:after="0" w:line="240" w:lineRule="auto"/>
              <w:ind w:left="459" w:right="145"/>
              <w:jc w:val="both"/>
              <w:rPr>
                <w:rStyle w:val="rvts82"/>
                <w:rFonts w:ascii="Times New Roman" w:hAnsi="Times New Roman" w:cs="Times New Roman"/>
                <w:color w:val="000000"/>
                <w:sz w:val="24"/>
                <w:szCs w:val="24"/>
                <w:bdr w:val="none" w:sz="0" w:space="0" w:color="auto" w:frame="1"/>
                <w:shd w:val="clear" w:color="auto" w:fill="FFFFFF"/>
                <w:lang w:val="uk-UA"/>
              </w:rPr>
            </w:pPr>
            <w:r w:rsidRPr="00BF1A4C">
              <w:rPr>
                <w:rFonts w:ascii="Times New Roman" w:hAnsi="Times New Roman" w:cs="Times New Roman"/>
                <w:noProof/>
                <w:sz w:val="24"/>
                <w:szCs w:val="24"/>
              </w:rPr>
              <w:t xml:space="preserve">Ковальчук О.Ю., </w:t>
            </w:r>
            <w:r w:rsidRPr="00BF1A4C">
              <w:rPr>
                <w:rFonts w:ascii="Times New Roman" w:hAnsi="Times New Roman" w:cs="Times New Roman"/>
                <w:noProof/>
                <w:sz w:val="24"/>
                <w:szCs w:val="24"/>
                <w:u w:val="single"/>
              </w:rPr>
              <w:t>Зозулинець В.В.</w:t>
            </w:r>
            <w:r w:rsidRPr="00BF1A4C">
              <w:rPr>
                <w:rFonts w:ascii="Times New Roman" w:hAnsi="Times New Roman" w:cs="Times New Roman"/>
                <w:noProof/>
                <w:sz w:val="24"/>
                <w:szCs w:val="24"/>
              </w:rPr>
              <w:t xml:space="preserve"> </w:t>
            </w:r>
            <w:r w:rsidRPr="00BF1A4C">
              <w:rPr>
                <w:rFonts w:ascii="Times New Roman" w:hAnsi="Times New Roman" w:cs="Times New Roman"/>
                <w:bCs/>
                <w:iCs/>
                <w:noProof/>
                <w:sz w:val="24"/>
                <w:szCs w:val="24"/>
              </w:rPr>
              <w:t xml:space="preserve">Розробка кислотостійких гібридних лужних цементів і матеріалів на їх основі з підвищеними експлуатаційними характеристиками. </w:t>
            </w:r>
            <w:r w:rsidRPr="00BF1A4C">
              <w:rPr>
                <w:rFonts w:ascii="Times New Roman" w:hAnsi="Times New Roman" w:cs="Times New Roman"/>
                <w:bCs/>
                <w:i/>
                <w:iCs/>
                <w:noProof/>
                <w:sz w:val="24"/>
                <w:szCs w:val="24"/>
              </w:rPr>
              <w:t>Збірник тез конференції «Bu</w:t>
            </w:r>
            <w:r w:rsidRPr="00BF1A4C">
              <w:rPr>
                <w:rFonts w:ascii="Times New Roman" w:hAnsi="Times New Roman" w:cs="Times New Roman"/>
                <w:bCs/>
                <w:i/>
                <w:iCs/>
                <w:noProof/>
                <w:sz w:val="24"/>
                <w:szCs w:val="24"/>
                <w:lang w:val="en-US"/>
              </w:rPr>
              <w:t>il</w:t>
            </w:r>
            <w:r w:rsidRPr="00BF1A4C">
              <w:rPr>
                <w:rFonts w:ascii="Times New Roman" w:hAnsi="Times New Roman" w:cs="Times New Roman"/>
                <w:bCs/>
                <w:i/>
                <w:iCs/>
                <w:noProof/>
                <w:sz w:val="24"/>
                <w:szCs w:val="24"/>
              </w:rPr>
              <w:t>d-master-</w:t>
            </w:r>
            <w:r w:rsidRPr="00BF1A4C">
              <w:rPr>
                <w:rFonts w:ascii="Times New Roman" w:hAnsi="Times New Roman" w:cs="Times New Roman"/>
                <w:bCs/>
                <w:i/>
                <w:iCs/>
                <w:noProof/>
                <w:sz w:val="24"/>
                <w:szCs w:val="24"/>
                <w:lang w:val="en-US"/>
              </w:rPr>
              <w:t>class</w:t>
            </w:r>
            <w:r w:rsidRPr="00BF1A4C">
              <w:rPr>
                <w:rFonts w:ascii="Times New Roman" w:hAnsi="Times New Roman" w:cs="Times New Roman"/>
                <w:bCs/>
                <w:i/>
                <w:iCs/>
                <w:noProof/>
                <w:sz w:val="24"/>
                <w:szCs w:val="24"/>
              </w:rPr>
              <w:t>-2020»</w:t>
            </w:r>
            <w:r w:rsidRPr="00BF1A4C">
              <w:rPr>
                <w:rFonts w:ascii="Times New Roman" w:hAnsi="Times New Roman" w:cs="Times New Roman"/>
                <w:bCs/>
                <w:iCs/>
                <w:noProof/>
                <w:sz w:val="24"/>
                <w:szCs w:val="24"/>
              </w:rPr>
              <w:t xml:space="preserve">, Київ, КНУБА. </w:t>
            </w:r>
            <w:r w:rsidRPr="00BF1A4C">
              <w:rPr>
                <w:rFonts w:ascii="Times New Roman" w:hAnsi="Times New Roman" w:cs="Times New Roman"/>
                <w:bCs/>
                <w:iCs/>
                <w:noProof/>
                <w:sz w:val="24"/>
                <w:szCs w:val="24"/>
                <w:lang w:val="en-US"/>
              </w:rPr>
              <w:t>C</w:t>
            </w:r>
            <w:r w:rsidRPr="00BF1A4C">
              <w:rPr>
                <w:rFonts w:ascii="Times New Roman" w:hAnsi="Times New Roman" w:cs="Times New Roman"/>
                <w:bCs/>
                <w:iCs/>
                <w:noProof/>
                <w:sz w:val="24"/>
                <w:szCs w:val="24"/>
              </w:rPr>
              <w:t>/ 164-165</w:t>
            </w:r>
          </w:p>
        </w:tc>
      </w:tr>
      <w:tr w:rsidR="00703B3E" w:rsidRPr="00DC09EA" w14:paraId="34A6A1D1" w14:textId="77777777" w:rsidTr="008C5762">
        <w:tc>
          <w:tcPr>
            <w:tcW w:w="5812" w:type="dxa"/>
            <w:tcMar>
              <w:top w:w="57" w:type="dxa"/>
              <w:bottom w:w="57" w:type="dxa"/>
            </w:tcMar>
          </w:tcPr>
          <w:p w14:paraId="4222BC18"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lastRenderedPageBreak/>
              <w:t>13)</w:t>
            </w:r>
            <w:r w:rsidRPr="00DC09EA">
              <w:rPr>
                <w:rFonts w:ascii="Times New Roman" w:hAnsi="Times New Roman" w:cs="Times New Roman"/>
                <w:sz w:val="24"/>
                <w:szCs w:val="24"/>
              </w:rPr>
              <w:t xml:space="preserve"> проведення навчальних занять із спеціальних дисциплін іноземною мовою (крім дисциплін </w:t>
            </w:r>
            <w:proofErr w:type="spellStart"/>
            <w:r w:rsidRPr="00DC09EA">
              <w:rPr>
                <w:rFonts w:ascii="Times New Roman" w:hAnsi="Times New Roman" w:cs="Times New Roman"/>
                <w:sz w:val="24"/>
                <w:szCs w:val="24"/>
              </w:rPr>
              <w:t>мовної</w:t>
            </w:r>
            <w:proofErr w:type="spellEnd"/>
            <w:r w:rsidRPr="00DC09EA">
              <w:rPr>
                <w:rFonts w:ascii="Times New Roman" w:hAnsi="Times New Roman" w:cs="Times New Roman"/>
                <w:sz w:val="24"/>
                <w:szCs w:val="24"/>
              </w:rPr>
              <w:t xml:space="preserve"> підготовки) в обсязі </w:t>
            </w:r>
            <w:r w:rsidRPr="00DC09EA">
              <w:rPr>
                <w:rFonts w:ascii="Times New Roman" w:hAnsi="Times New Roman" w:cs="Times New Roman"/>
                <w:i/>
                <w:iCs/>
                <w:sz w:val="24"/>
                <w:szCs w:val="24"/>
              </w:rPr>
              <w:t>не менше 50 аудиторних годин на навчальний рік</w:t>
            </w:r>
          </w:p>
        </w:tc>
        <w:tc>
          <w:tcPr>
            <w:tcW w:w="8758" w:type="dxa"/>
            <w:tcMar>
              <w:top w:w="57" w:type="dxa"/>
              <w:bottom w:w="57" w:type="dxa"/>
            </w:tcMar>
          </w:tcPr>
          <w:p w14:paraId="4996AE39" w14:textId="77777777" w:rsidR="00703B3E" w:rsidRPr="00DC09EA" w:rsidRDefault="00B7655D" w:rsidP="006E2B07">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Ні</w:t>
            </w:r>
          </w:p>
        </w:tc>
      </w:tr>
      <w:tr w:rsidR="00703B3E" w:rsidRPr="00DC09EA" w14:paraId="377A0427" w14:textId="77777777" w:rsidTr="008C5762">
        <w:tc>
          <w:tcPr>
            <w:tcW w:w="5812" w:type="dxa"/>
            <w:tcMar>
              <w:top w:w="57" w:type="dxa"/>
              <w:bottom w:w="57" w:type="dxa"/>
            </w:tcMar>
          </w:tcPr>
          <w:p w14:paraId="779A91FC"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14)</w:t>
            </w:r>
            <w:r w:rsidRPr="00DC09EA">
              <w:rPr>
                <w:rFonts w:ascii="Times New Roman" w:hAnsi="Times New Roman" w:cs="Times New Roman"/>
                <w:sz w:val="24"/>
                <w:szCs w:val="24"/>
              </w:rPr>
              <w:t xml:space="preserve"> керівництво студентом, який зайняв призове місце на I або II етапі Всеукраїнської студентської олімпіади (Всеукраїнського конкурсу студентських наукових робіт), або робота у складі організаційного комітету / журі Всеукраїнської студентської олімпіади (Всеукраїнського конкурсу студентських наукових робіт), або керівництво постійно діючим студентським науковим гуртком / проблемною групою; керівництво студентом, який став призером або лауреатом Міжнародних, Всеукраїнських мистецьких конкурсів, фестивалів та проектів, робота у складі організаційного комітету або у складі журі міжнародних, всеукраїнських мистецьких конкурсів, інших культурно-мистецьких проектів (для забезпечення провадження освітньої діяльності на третьому (</w:t>
            </w:r>
            <w:proofErr w:type="spellStart"/>
            <w:r w:rsidRPr="00DC09EA">
              <w:rPr>
                <w:rFonts w:ascii="Times New Roman" w:hAnsi="Times New Roman" w:cs="Times New Roman"/>
                <w:sz w:val="24"/>
                <w:szCs w:val="24"/>
              </w:rPr>
              <w:t>освітньо</w:t>
            </w:r>
            <w:proofErr w:type="spellEnd"/>
            <w:r w:rsidRPr="00DC09EA">
              <w:rPr>
                <w:rFonts w:ascii="Times New Roman" w:hAnsi="Times New Roman" w:cs="Times New Roman"/>
                <w:sz w:val="24"/>
                <w:szCs w:val="24"/>
              </w:rPr>
              <w:t xml:space="preserve">-творчому) рівні); керівництво здобувачем, який став призером або лауреатом міжнародних мистецьких конкурсів, фестивалів, віднесених до Європейської або Всесвітньої (Світової) асоціації мистецьких конкурсів, фестивалів, робота у складі організаційного комітету або у складі журі зазначених мистецьких конкурсів, фестивалів); керівництво студентом, який брав участь в Олімпійських, Паралімпійських іграх, Всесвітній та Всеукраїнській Універсіаді, чемпіонаті світу, Європи, Європейських іграх, етапах Кубка світу та Європи, чемпіонаті України; виконання обов’язків тренера, помічника тренера національної збірної команди України з видів спорту; виконання обов’язків </w:t>
            </w:r>
            <w:r w:rsidRPr="00DC09EA">
              <w:rPr>
                <w:rFonts w:ascii="Times New Roman" w:hAnsi="Times New Roman" w:cs="Times New Roman"/>
                <w:sz w:val="24"/>
                <w:szCs w:val="24"/>
              </w:rPr>
              <w:lastRenderedPageBreak/>
              <w:t>головного секретаря, головного судді, судді міжнародних та всеукраїнських змагань; керівництво спортивною делегацією; робота у складі організаційного комітету, суддівського корпусу</w:t>
            </w:r>
          </w:p>
        </w:tc>
        <w:tc>
          <w:tcPr>
            <w:tcW w:w="8758" w:type="dxa"/>
            <w:tcMar>
              <w:top w:w="57" w:type="dxa"/>
              <w:bottom w:w="57" w:type="dxa"/>
            </w:tcMar>
          </w:tcPr>
          <w:p w14:paraId="7FDF6030" w14:textId="77777777" w:rsidR="00703B3E" w:rsidRPr="00DC09EA" w:rsidRDefault="00B7655D" w:rsidP="006E2B07">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lastRenderedPageBreak/>
              <w:t>Ні</w:t>
            </w:r>
          </w:p>
        </w:tc>
      </w:tr>
      <w:tr w:rsidR="00703B3E" w:rsidRPr="00DC09EA" w14:paraId="2021B933" w14:textId="77777777" w:rsidTr="008C5762">
        <w:tc>
          <w:tcPr>
            <w:tcW w:w="5812" w:type="dxa"/>
            <w:tcMar>
              <w:top w:w="57" w:type="dxa"/>
              <w:bottom w:w="57" w:type="dxa"/>
            </w:tcMar>
          </w:tcPr>
          <w:p w14:paraId="5EFE299A"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15)</w:t>
            </w:r>
            <w:r w:rsidRPr="00DC09EA">
              <w:rPr>
                <w:rFonts w:ascii="Times New Roman" w:hAnsi="Times New Roman" w:cs="Times New Roman"/>
                <w:sz w:val="24"/>
                <w:szCs w:val="24"/>
              </w:rPr>
              <w:t xml:space="preserve"> керівництво школярем, який зайняв призове місце III-IV етапу Всеукраїнських учнівських олімпіад з базових навчальних предметів, II-III етапу Всеукраїнських конкурсів-захистів науково-дослідницьких робіт учнів </w:t>
            </w:r>
            <w:r w:rsidR="0000747E" w:rsidRPr="00DC09EA">
              <w:rPr>
                <w:rFonts w:ascii="Times New Roman" w:hAnsi="Times New Roman" w:cs="Times New Roman"/>
                <w:sz w:val="24"/>
                <w:szCs w:val="24"/>
              </w:rPr>
              <w:t>–</w:t>
            </w:r>
            <w:r w:rsidRPr="00DC09EA">
              <w:rPr>
                <w:rFonts w:ascii="Times New Roman" w:hAnsi="Times New Roman" w:cs="Times New Roman"/>
                <w:sz w:val="24"/>
                <w:szCs w:val="24"/>
              </w:rPr>
              <w:t xml:space="preserve"> членів Національного центру </w:t>
            </w:r>
            <w:r w:rsidR="0000747E" w:rsidRPr="00DC09EA">
              <w:rPr>
                <w:rFonts w:ascii="Times New Roman" w:hAnsi="Times New Roman" w:cs="Times New Roman"/>
                <w:sz w:val="24"/>
                <w:szCs w:val="24"/>
              </w:rPr>
              <w:t>«</w:t>
            </w:r>
            <w:r w:rsidRPr="00DC09EA">
              <w:rPr>
                <w:rFonts w:ascii="Times New Roman" w:hAnsi="Times New Roman" w:cs="Times New Roman"/>
                <w:sz w:val="24"/>
                <w:szCs w:val="24"/>
              </w:rPr>
              <w:t>Мала академія наук України</w:t>
            </w:r>
            <w:r w:rsidR="0000747E" w:rsidRPr="00DC09EA">
              <w:rPr>
                <w:rFonts w:ascii="Times New Roman" w:hAnsi="Times New Roman" w:cs="Times New Roman"/>
                <w:sz w:val="24"/>
                <w:szCs w:val="24"/>
              </w:rPr>
              <w:t>»</w:t>
            </w:r>
            <w:r w:rsidRPr="00DC09EA">
              <w:rPr>
                <w:rFonts w:ascii="Times New Roman" w:hAnsi="Times New Roman" w:cs="Times New Roman"/>
                <w:sz w:val="24"/>
                <w:szCs w:val="24"/>
              </w:rPr>
              <w:t xml:space="preserve">; участь у журі III-IV етапу Всеукраїнських учнівських олімпіад з базових навчальних предметів чи II-III етапу Всеукраїнських конкурсів-захистів науково-дослідницьких робіт учнів </w:t>
            </w:r>
            <w:r w:rsidR="0000747E" w:rsidRPr="00DC09EA">
              <w:rPr>
                <w:rFonts w:ascii="Times New Roman" w:hAnsi="Times New Roman" w:cs="Times New Roman"/>
                <w:sz w:val="24"/>
                <w:szCs w:val="24"/>
              </w:rPr>
              <w:t>–</w:t>
            </w:r>
            <w:r w:rsidRPr="00DC09EA">
              <w:rPr>
                <w:rFonts w:ascii="Times New Roman" w:hAnsi="Times New Roman" w:cs="Times New Roman"/>
                <w:sz w:val="24"/>
                <w:szCs w:val="24"/>
              </w:rPr>
              <w:t xml:space="preserve"> членів Національного центру </w:t>
            </w:r>
            <w:r w:rsidR="0000747E" w:rsidRPr="00DC09EA">
              <w:rPr>
                <w:rFonts w:ascii="Times New Roman" w:hAnsi="Times New Roman" w:cs="Times New Roman"/>
                <w:sz w:val="24"/>
                <w:szCs w:val="24"/>
              </w:rPr>
              <w:t>«</w:t>
            </w:r>
            <w:r w:rsidRPr="00DC09EA">
              <w:rPr>
                <w:rFonts w:ascii="Times New Roman" w:hAnsi="Times New Roman" w:cs="Times New Roman"/>
                <w:sz w:val="24"/>
                <w:szCs w:val="24"/>
              </w:rPr>
              <w:t>Мала академія наук України</w:t>
            </w:r>
            <w:r w:rsidR="0000747E" w:rsidRPr="00DC09EA">
              <w:rPr>
                <w:rFonts w:ascii="Times New Roman" w:hAnsi="Times New Roman" w:cs="Times New Roman"/>
                <w:sz w:val="24"/>
                <w:szCs w:val="24"/>
              </w:rPr>
              <w:t>»</w:t>
            </w:r>
            <w:r w:rsidRPr="00DC09EA">
              <w:rPr>
                <w:rFonts w:ascii="Times New Roman" w:hAnsi="Times New Roman" w:cs="Times New Roman"/>
                <w:sz w:val="24"/>
                <w:szCs w:val="24"/>
              </w:rPr>
              <w:t xml:space="preserve"> (крім третього (</w:t>
            </w:r>
            <w:proofErr w:type="spellStart"/>
            <w:r w:rsidRPr="00DC09EA">
              <w:rPr>
                <w:rFonts w:ascii="Times New Roman" w:hAnsi="Times New Roman" w:cs="Times New Roman"/>
                <w:sz w:val="24"/>
                <w:szCs w:val="24"/>
              </w:rPr>
              <w:t>освітньо</w:t>
            </w:r>
            <w:proofErr w:type="spellEnd"/>
            <w:r w:rsidRPr="00DC09EA">
              <w:rPr>
                <w:rFonts w:ascii="Times New Roman" w:hAnsi="Times New Roman" w:cs="Times New Roman"/>
                <w:sz w:val="24"/>
                <w:szCs w:val="24"/>
              </w:rPr>
              <w:t>-наукового/</w:t>
            </w:r>
            <w:proofErr w:type="spellStart"/>
            <w:r w:rsidRPr="00DC09EA">
              <w:rPr>
                <w:rFonts w:ascii="Times New Roman" w:hAnsi="Times New Roman" w:cs="Times New Roman"/>
                <w:sz w:val="24"/>
                <w:szCs w:val="24"/>
              </w:rPr>
              <w:t>освітньо</w:t>
            </w:r>
            <w:proofErr w:type="spellEnd"/>
            <w:r w:rsidRPr="00DC09EA">
              <w:rPr>
                <w:rFonts w:ascii="Times New Roman" w:hAnsi="Times New Roman" w:cs="Times New Roman"/>
                <w:sz w:val="24"/>
                <w:szCs w:val="24"/>
              </w:rPr>
              <w:t>-творчого) рівня)</w:t>
            </w:r>
          </w:p>
        </w:tc>
        <w:tc>
          <w:tcPr>
            <w:tcW w:w="8758" w:type="dxa"/>
            <w:tcMar>
              <w:top w:w="57" w:type="dxa"/>
              <w:bottom w:w="57" w:type="dxa"/>
            </w:tcMar>
          </w:tcPr>
          <w:p w14:paraId="578EE631" w14:textId="77777777" w:rsidR="00703B3E" w:rsidRPr="00DC09EA" w:rsidRDefault="00B7655D" w:rsidP="006E2B07">
            <w:pPr>
              <w:pStyle w:val="1"/>
              <w:ind w:left="0" w:right="0" w:firstLine="0"/>
              <w:jc w:val="both"/>
              <w:rPr>
                <w:rStyle w:val="rvts82"/>
                <w:sz w:val="24"/>
                <w:szCs w:val="24"/>
                <w:lang w:val="uk-UA"/>
              </w:rPr>
            </w:pPr>
            <w:r>
              <w:rPr>
                <w:rStyle w:val="rvts82"/>
                <w:color w:val="000000"/>
                <w:sz w:val="24"/>
                <w:szCs w:val="24"/>
                <w:bdr w:val="none" w:sz="0" w:space="0" w:color="auto" w:frame="1"/>
                <w:shd w:val="clear" w:color="auto" w:fill="FFFFFF"/>
                <w:lang w:val="uk-UA"/>
              </w:rPr>
              <w:t>Ні</w:t>
            </w:r>
          </w:p>
        </w:tc>
      </w:tr>
      <w:tr w:rsidR="00703B3E" w:rsidRPr="00DC09EA" w14:paraId="5D17285D" w14:textId="77777777" w:rsidTr="008C5762">
        <w:tc>
          <w:tcPr>
            <w:tcW w:w="5812" w:type="dxa"/>
            <w:tcMar>
              <w:top w:w="57" w:type="dxa"/>
              <w:bottom w:w="57" w:type="dxa"/>
            </w:tcMar>
          </w:tcPr>
          <w:p w14:paraId="48CA935F"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16)</w:t>
            </w:r>
            <w:r w:rsidRPr="00DC09EA">
              <w:rPr>
                <w:rFonts w:ascii="Times New Roman" w:hAnsi="Times New Roman" w:cs="Times New Roman"/>
                <w:sz w:val="24"/>
                <w:szCs w:val="24"/>
              </w:rPr>
              <w:t xml:space="preserve"> наявність статусу учасника бойових дій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8758" w:type="dxa"/>
            <w:tcMar>
              <w:top w:w="57" w:type="dxa"/>
              <w:bottom w:w="57" w:type="dxa"/>
            </w:tcMar>
          </w:tcPr>
          <w:p w14:paraId="1E84860B" w14:textId="77777777" w:rsidR="00703B3E" w:rsidRPr="00DC09EA" w:rsidRDefault="00B7655D" w:rsidP="006E2B07">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Ні</w:t>
            </w:r>
          </w:p>
        </w:tc>
      </w:tr>
      <w:tr w:rsidR="00703B3E" w:rsidRPr="00DC09EA" w14:paraId="220F71FB" w14:textId="77777777" w:rsidTr="008C5762">
        <w:tc>
          <w:tcPr>
            <w:tcW w:w="5812" w:type="dxa"/>
            <w:tcMar>
              <w:top w:w="57" w:type="dxa"/>
              <w:bottom w:w="57" w:type="dxa"/>
            </w:tcMar>
          </w:tcPr>
          <w:p w14:paraId="5C7465DA"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17)</w:t>
            </w:r>
            <w:r w:rsidRPr="00DC09EA">
              <w:rPr>
                <w:rFonts w:ascii="Times New Roman" w:hAnsi="Times New Roman" w:cs="Times New Roman"/>
                <w:sz w:val="24"/>
                <w:szCs w:val="24"/>
              </w:rPr>
              <w:t xml:space="preserve"> участь у міжнародних операціях з підтримання миру і безпеки під егідою Організації Об’єднаних Націй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8758" w:type="dxa"/>
            <w:tcMar>
              <w:top w:w="57" w:type="dxa"/>
              <w:bottom w:w="57" w:type="dxa"/>
            </w:tcMar>
          </w:tcPr>
          <w:p w14:paraId="787455E0" w14:textId="77777777" w:rsidR="00703B3E" w:rsidRPr="00DC09EA" w:rsidRDefault="00B7655D" w:rsidP="006E2B07">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Ні</w:t>
            </w:r>
          </w:p>
        </w:tc>
      </w:tr>
      <w:tr w:rsidR="00703B3E" w:rsidRPr="00DC09EA" w14:paraId="45DE00C2" w14:textId="77777777" w:rsidTr="008C5762">
        <w:tc>
          <w:tcPr>
            <w:tcW w:w="5812" w:type="dxa"/>
            <w:tcMar>
              <w:top w:w="57" w:type="dxa"/>
              <w:bottom w:w="57" w:type="dxa"/>
            </w:tcMar>
          </w:tcPr>
          <w:p w14:paraId="45946A8C"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18)</w:t>
            </w:r>
            <w:r w:rsidRPr="00DC09EA">
              <w:rPr>
                <w:rFonts w:ascii="Times New Roman" w:hAnsi="Times New Roman" w:cs="Times New Roman"/>
                <w:sz w:val="24"/>
                <w:szCs w:val="24"/>
              </w:rPr>
              <w:t xml:space="preserve"> участь у міжнародних військових навчаннях (тренуваннях) за участю збройних сил країн </w:t>
            </w:r>
            <w:r w:rsidR="0000747E" w:rsidRPr="00DC09EA">
              <w:rPr>
                <w:rFonts w:ascii="Times New Roman" w:hAnsi="Times New Roman" w:cs="Times New Roman"/>
                <w:sz w:val="24"/>
                <w:szCs w:val="24"/>
              </w:rPr>
              <w:t>–</w:t>
            </w:r>
            <w:r w:rsidRPr="00DC09EA">
              <w:rPr>
                <w:rFonts w:ascii="Times New Roman" w:hAnsi="Times New Roman" w:cs="Times New Roman"/>
                <w:sz w:val="24"/>
                <w:szCs w:val="24"/>
              </w:rPr>
              <w:t xml:space="preserve"> членів НАТО (для вищих військових навчальних закладів, військових навчальних підрозділів закладів вищої освіти)</w:t>
            </w:r>
          </w:p>
        </w:tc>
        <w:tc>
          <w:tcPr>
            <w:tcW w:w="8758" w:type="dxa"/>
            <w:tcMar>
              <w:top w:w="57" w:type="dxa"/>
              <w:bottom w:w="57" w:type="dxa"/>
            </w:tcMar>
          </w:tcPr>
          <w:p w14:paraId="69C857D2" w14:textId="77777777" w:rsidR="00703B3E" w:rsidRPr="00DC09EA" w:rsidRDefault="00B7655D" w:rsidP="006E2B07">
            <w:pPr>
              <w:spacing w:after="0" w:line="240" w:lineRule="auto"/>
              <w:jc w:val="both"/>
              <w:rPr>
                <w:rStyle w:val="rvts82"/>
                <w:rFonts w:ascii="Times New Roman" w:hAnsi="Times New Roman" w:cs="Times New Roman"/>
                <w:b/>
                <w:bCs/>
                <w:i/>
                <w:iCs/>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Ні</w:t>
            </w:r>
          </w:p>
        </w:tc>
      </w:tr>
      <w:tr w:rsidR="00703B3E" w:rsidRPr="00DC09EA" w14:paraId="7311BA71" w14:textId="77777777" w:rsidTr="008C5762">
        <w:tc>
          <w:tcPr>
            <w:tcW w:w="5812" w:type="dxa"/>
            <w:tcMar>
              <w:top w:w="57" w:type="dxa"/>
              <w:bottom w:w="57" w:type="dxa"/>
            </w:tcMar>
          </w:tcPr>
          <w:p w14:paraId="70CFFAC6"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19)</w:t>
            </w:r>
            <w:r w:rsidRPr="00DC09EA">
              <w:rPr>
                <w:rFonts w:ascii="Times New Roman" w:hAnsi="Times New Roman" w:cs="Times New Roman"/>
                <w:sz w:val="24"/>
                <w:szCs w:val="24"/>
              </w:rPr>
              <w:t xml:space="preserve"> діяльність за спеціальністю у формі участі у </w:t>
            </w:r>
            <w:r w:rsidRPr="00DC09EA">
              <w:rPr>
                <w:rFonts w:ascii="Times New Roman" w:hAnsi="Times New Roman" w:cs="Times New Roman"/>
                <w:sz w:val="24"/>
                <w:szCs w:val="24"/>
              </w:rPr>
              <w:lastRenderedPageBreak/>
              <w:t>професійних та/</w:t>
            </w:r>
            <w:r w:rsidR="00FE5137" w:rsidRPr="00DC09EA">
              <w:rPr>
                <w:rFonts w:ascii="Times New Roman" w:hAnsi="Times New Roman" w:cs="Times New Roman"/>
                <w:sz w:val="24"/>
                <w:szCs w:val="24"/>
              </w:rPr>
              <w:t xml:space="preserve"> </w:t>
            </w:r>
            <w:r w:rsidRPr="00DC09EA">
              <w:rPr>
                <w:rFonts w:ascii="Times New Roman" w:hAnsi="Times New Roman" w:cs="Times New Roman"/>
                <w:sz w:val="24"/>
                <w:szCs w:val="24"/>
              </w:rPr>
              <w:t>або громадських об’єднаннях</w:t>
            </w:r>
          </w:p>
        </w:tc>
        <w:tc>
          <w:tcPr>
            <w:tcW w:w="8758" w:type="dxa"/>
            <w:tcMar>
              <w:top w:w="57" w:type="dxa"/>
              <w:bottom w:w="57" w:type="dxa"/>
            </w:tcMar>
          </w:tcPr>
          <w:p w14:paraId="75D47823" w14:textId="77777777" w:rsidR="00703B3E" w:rsidRPr="00DC09EA" w:rsidRDefault="00B7655D" w:rsidP="006E2B07">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lastRenderedPageBreak/>
              <w:t>Ні</w:t>
            </w:r>
          </w:p>
        </w:tc>
      </w:tr>
      <w:tr w:rsidR="00703B3E" w:rsidRPr="00DC09EA" w14:paraId="362142E7" w14:textId="77777777" w:rsidTr="008C5762">
        <w:tc>
          <w:tcPr>
            <w:tcW w:w="5812" w:type="dxa"/>
            <w:tcMar>
              <w:top w:w="57" w:type="dxa"/>
              <w:bottom w:w="57" w:type="dxa"/>
            </w:tcMar>
          </w:tcPr>
          <w:p w14:paraId="0A2A7844" w14:textId="77777777" w:rsidR="00703B3E" w:rsidRPr="00DC09EA" w:rsidRDefault="006E2B07" w:rsidP="006E2B07">
            <w:pPr>
              <w:pStyle w:val="a9"/>
              <w:widowControl w:val="0"/>
              <w:spacing w:before="0"/>
              <w:ind w:firstLine="0"/>
              <w:jc w:val="both"/>
              <w:rPr>
                <w:rFonts w:ascii="Times New Roman" w:hAnsi="Times New Roman" w:cs="Times New Roman"/>
                <w:sz w:val="24"/>
                <w:szCs w:val="24"/>
              </w:rPr>
            </w:pPr>
            <w:r w:rsidRPr="00DC09EA">
              <w:rPr>
                <w:rFonts w:ascii="Times New Roman" w:hAnsi="Times New Roman" w:cs="Times New Roman"/>
                <w:b/>
                <w:bCs/>
                <w:sz w:val="24"/>
                <w:szCs w:val="24"/>
              </w:rPr>
              <w:t>20)</w:t>
            </w:r>
            <w:r w:rsidRPr="00DC09EA">
              <w:rPr>
                <w:rFonts w:ascii="Times New Roman" w:hAnsi="Times New Roman" w:cs="Times New Roman"/>
                <w:sz w:val="24"/>
                <w:szCs w:val="24"/>
              </w:rPr>
              <w:t xml:space="preserve"> досвід практичної роботи за спеціальністю </w:t>
            </w:r>
            <w:r w:rsidRPr="00DC09EA">
              <w:rPr>
                <w:rFonts w:ascii="Times New Roman" w:hAnsi="Times New Roman" w:cs="Times New Roman"/>
                <w:i/>
                <w:iCs/>
                <w:sz w:val="24"/>
                <w:szCs w:val="24"/>
              </w:rPr>
              <w:t>не менше п’яти років</w:t>
            </w:r>
            <w:r w:rsidRPr="00DC09EA">
              <w:rPr>
                <w:rFonts w:ascii="Times New Roman" w:hAnsi="Times New Roman" w:cs="Times New Roman"/>
                <w:sz w:val="24"/>
                <w:szCs w:val="24"/>
              </w:rPr>
              <w:t xml:space="preserve"> (крім педагогічної, науково-педагогічної, наукової діяльності)</w:t>
            </w:r>
          </w:p>
        </w:tc>
        <w:tc>
          <w:tcPr>
            <w:tcW w:w="8758" w:type="dxa"/>
            <w:tcMar>
              <w:top w:w="57" w:type="dxa"/>
              <w:bottom w:w="57" w:type="dxa"/>
            </w:tcMar>
          </w:tcPr>
          <w:p w14:paraId="1A547BE2" w14:textId="77777777" w:rsidR="00703B3E" w:rsidRPr="00DC09EA" w:rsidRDefault="00B7655D" w:rsidP="006E2B07">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Ні</w:t>
            </w:r>
          </w:p>
        </w:tc>
      </w:tr>
    </w:tbl>
    <w:p w14:paraId="35105B6E" w14:textId="77777777" w:rsidR="008F2A72" w:rsidRDefault="008F2A72" w:rsidP="006E2B07">
      <w:pPr>
        <w:spacing w:after="0" w:line="240" w:lineRule="auto"/>
        <w:rPr>
          <w:rFonts w:ascii="Times New Roman" w:hAnsi="Times New Roman" w:cs="Times New Roman"/>
          <w:sz w:val="28"/>
          <w:szCs w:val="28"/>
          <w:lang w:val="uk-UA"/>
        </w:rPr>
      </w:pPr>
    </w:p>
    <w:sectPr w:rsidR="008F2A72" w:rsidSect="0000747E">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459F" w14:textId="77777777" w:rsidR="007B5CF5" w:rsidRDefault="007B5CF5" w:rsidP="0065335E">
      <w:pPr>
        <w:spacing w:after="0" w:line="240" w:lineRule="auto"/>
      </w:pPr>
      <w:r>
        <w:separator/>
      </w:r>
    </w:p>
  </w:endnote>
  <w:endnote w:type="continuationSeparator" w:id="0">
    <w:p w14:paraId="4442AB3F" w14:textId="77777777" w:rsidR="007B5CF5" w:rsidRDefault="007B5CF5" w:rsidP="0065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Segoe UI"/>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71FD" w14:textId="77777777" w:rsidR="007B5CF5" w:rsidRDefault="007B5CF5" w:rsidP="0065335E">
      <w:pPr>
        <w:spacing w:after="0" w:line="240" w:lineRule="auto"/>
      </w:pPr>
      <w:r>
        <w:separator/>
      </w:r>
    </w:p>
  </w:footnote>
  <w:footnote w:type="continuationSeparator" w:id="0">
    <w:p w14:paraId="15402DA2" w14:textId="77777777" w:rsidR="007B5CF5" w:rsidRDefault="007B5CF5" w:rsidP="00653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809"/>
    <w:multiLevelType w:val="hybridMultilevel"/>
    <w:tmpl w:val="B0A4FD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6DE7866"/>
    <w:multiLevelType w:val="hybridMultilevel"/>
    <w:tmpl w:val="B3F2F416"/>
    <w:lvl w:ilvl="0" w:tplc="809695D6">
      <w:start w:val="3"/>
      <w:numFmt w:val="decimal"/>
      <w:lvlText w:val="%1."/>
      <w:lvlJc w:val="left"/>
      <w:pPr>
        <w:ind w:left="389" w:hanging="360"/>
      </w:pPr>
      <w:rPr>
        <w:rFonts w:hint="default"/>
      </w:rPr>
    </w:lvl>
    <w:lvl w:ilvl="1" w:tplc="04190019">
      <w:start w:val="1"/>
      <w:numFmt w:val="lowerLetter"/>
      <w:lvlText w:val="%2."/>
      <w:lvlJc w:val="left"/>
      <w:pPr>
        <w:ind w:left="1109" w:hanging="360"/>
      </w:pPr>
    </w:lvl>
    <w:lvl w:ilvl="2" w:tplc="0419001B">
      <w:start w:val="1"/>
      <w:numFmt w:val="lowerRoman"/>
      <w:lvlText w:val="%3."/>
      <w:lvlJc w:val="right"/>
      <w:pPr>
        <w:ind w:left="1829" w:hanging="180"/>
      </w:pPr>
    </w:lvl>
    <w:lvl w:ilvl="3" w:tplc="0419000F">
      <w:start w:val="1"/>
      <w:numFmt w:val="decimal"/>
      <w:lvlText w:val="%4."/>
      <w:lvlJc w:val="left"/>
      <w:pPr>
        <w:ind w:left="2549" w:hanging="360"/>
      </w:pPr>
    </w:lvl>
    <w:lvl w:ilvl="4" w:tplc="04190019">
      <w:start w:val="1"/>
      <w:numFmt w:val="lowerLetter"/>
      <w:lvlText w:val="%5."/>
      <w:lvlJc w:val="left"/>
      <w:pPr>
        <w:ind w:left="3269" w:hanging="360"/>
      </w:pPr>
    </w:lvl>
    <w:lvl w:ilvl="5" w:tplc="0419001B">
      <w:start w:val="1"/>
      <w:numFmt w:val="lowerRoman"/>
      <w:lvlText w:val="%6."/>
      <w:lvlJc w:val="right"/>
      <w:pPr>
        <w:ind w:left="3989" w:hanging="180"/>
      </w:pPr>
    </w:lvl>
    <w:lvl w:ilvl="6" w:tplc="0419000F">
      <w:start w:val="1"/>
      <w:numFmt w:val="decimal"/>
      <w:lvlText w:val="%7."/>
      <w:lvlJc w:val="left"/>
      <w:pPr>
        <w:ind w:left="4709" w:hanging="360"/>
      </w:pPr>
    </w:lvl>
    <w:lvl w:ilvl="7" w:tplc="04190019">
      <w:start w:val="1"/>
      <w:numFmt w:val="lowerLetter"/>
      <w:lvlText w:val="%8."/>
      <w:lvlJc w:val="left"/>
      <w:pPr>
        <w:ind w:left="5429" w:hanging="360"/>
      </w:pPr>
    </w:lvl>
    <w:lvl w:ilvl="8" w:tplc="0419001B">
      <w:start w:val="1"/>
      <w:numFmt w:val="lowerRoman"/>
      <w:lvlText w:val="%9."/>
      <w:lvlJc w:val="right"/>
      <w:pPr>
        <w:ind w:left="6149" w:hanging="180"/>
      </w:pPr>
    </w:lvl>
  </w:abstractNum>
  <w:abstractNum w:abstractNumId="2" w15:restartNumberingAfterBreak="0">
    <w:nsid w:val="18B50471"/>
    <w:multiLevelType w:val="hybridMultilevel"/>
    <w:tmpl w:val="215E7222"/>
    <w:lvl w:ilvl="0" w:tplc="0422000F">
      <w:start w:val="1"/>
      <w:numFmt w:val="decimal"/>
      <w:lvlText w:val="%1."/>
      <w:lvlJc w:val="left"/>
      <w:pPr>
        <w:ind w:left="896" w:hanging="360"/>
      </w:pPr>
    </w:lvl>
    <w:lvl w:ilvl="1" w:tplc="04220019" w:tentative="1">
      <w:start w:val="1"/>
      <w:numFmt w:val="lowerLetter"/>
      <w:lvlText w:val="%2."/>
      <w:lvlJc w:val="left"/>
      <w:pPr>
        <w:ind w:left="1616" w:hanging="360"/>
      </w:pPr>
    </w:lvl>
    <w:lvl w:ilvl="2" w:tplc="0422001B" w:tentative="1">
      <w:start w:val="1"/>
      <w:numFmt w:val="lowerRoman"/>
      <w:lvlText w:val="%3."/>
      <w:lvlJc w:val="right"/>
      <w:pPr>
        <w:ind w:left="2336" w:hanging="180"/>
      </w:pPr>
    </w:lvl>
    <w:lvl w:ilvl="3" w:tplc="0422000F" w:tentative="1">
      <w:start w:val="1"/>
      <w:numFmt w:val="decimal"/>
      <w:lvlText w:val="%4."/>
      <w:lvlJc w:val="left"/>
      <w:pPr>
        <w:ind w:left="3056" w:hanging="360"/>
      </w:pPr>
    </w:lvl>
    <w:lvl w:ilvl="4" w:tplc="04220019" w:tentative="1">
      <w:start w:val="1"/>
      <w:numFmt w:val="lowerLetter"/>
      <w:lvlText w:val="%5."/>
      <w:lvlJc w:val="left"/>
      <w:pPr>
        <w:ind w:left="3776" w:hanging="360"/>
      </w:pPr>
    </w:lvl>
    <w:lvl w:ilvl="5" w:tplc="0422001B" w:tentative="1">
      <w:start w:val="1"/>
      <w:numFmt w:val="lowerRoman"/>
      <w:lvlText w:val="%6."/>
      <w:lvlJc w:val="right"/>
      <w:pPr>
        <w:ind w:left="4496" w:hanging="180"/>
      </w:pPr>
    </w:lvl>
    <w:lvl w:ilvl="6" w:tplc="0422000F" w:tentative="1">
      <w:start w:val="1"/>
      <w:numFmt w:val="decimal"/>
      <w:lvlText w:val="%7."/>
      <w:lvlJc w:val="left"/>
      <w:pPr>
        <w:ind w:left="5216" w:hanging="360"/>
      </w:pPr>
    </w:lvl>
    <w:lvl w:ilvl="7" w:tplc="04220019" w:tentative="1">
      <w:start w:val="1"/>
      <w:numFmt w:val="lowerLetter"/>
      <w:lvlText w:val="%8."/>
      <w:lvlJc w:val="left"/>
      <w:pPr>
        <w:ind w:left="5936" w:hanging="360"/>
      </w:pPr>
    </w:lvl>
    <w:lvl w:ilvl="8" w:tplc="0422001B" w:tentative="1">
      <w:start w:val="1"/>
      <w:numFmt w:val="lowerRoman"/>
      <w:lvlText w:val="%9."/>
      <w:lvlJc w:val="right"/>
      <w:pPr>
        <w:ind w:left="6656" w:hanging="180"/>
      </w:pPr>
    </w:lvl>
  </w:abstractNum>
  <w:abstractNum w:abstractNumId="3" w15:restartNumberingAfterBreak="0">
    <w:nsid w:val="27954921"/>
    <w:multiLevelType w:val="hybridMultilevel"/>
    <w:tmpl w:val="B94E65A0"/>
    <w:lvl w:ilvl="0" w:tplc="ECDE945A">
      <w:start w:val="1"/>
      <w:numFmt w:val="decimal"/>
      <w:lvlText w:val="%1."/>
      <w:lvlJc w:val="left"/>
      <w:pPr>
        <w:ind w:left="427" w:hanging="360"/>
      </w:pPr>
      <w:rPr>
        <w:rFonts w:hint="default"/>
      </w:rPr>
    </w:lvl>
    <w:lvl w:ilvl="1" w:tplc="04220019" w:tentative="1">
      <w:start w:val="1"/>
      <w:numFmt w:val="lowerLetter"/>
      <w:lvlText w:val="%2."/>
      <w:lvlJc w:val="left"/>
      <w:pPr>
        <w:ind w:left="1147" w:hanging="360"/>
      </w:pPr>
    </w:lvl>
    <w:lvl w:ilvl="2" w:tplc="0422001B" w:tentative="1">
      <w:start w:val="1"/>
      <w:numFmt w:val="lowerRoman"/>
      <w:lvlText w:val="%3."/>
      <w:lvlJc w:val="right"/>
      <w:pPr>
        <w:ind w:left="1867" w:hanging="180"/>
      </w:pPr>
    </w:lvl>
    <w:lvl w:ilvl="3" w:tplc="0422000F" w:tentative="1">
      <w:start w:val="1"/>
      <w:numFmt w:val="decimal"/>
      <w:lvlText w:val="%4."/>
      <w:lvlJc w:val="left"/>
      <w:pPr>
        <w:ind w:left="2587" w:hanging="360"/>
      </w:pPr>
    </w:lvl>
    <w:lvl w:ilvl="4" w:tplc="04220019" w:tentative="1">
      <w:start w:val="1"/>
      <w:numFmt w:val="lowerLetter"/>
      <w:lvlText w:val="%5."/>
      <w:lvlJc w:val="left"/>
      <w:pPr>
        <w:ind w:left="3307" w:hanging="360"/>
      </w:pPr>
    </w:lvl>
    <w:lvl w:ilvl="5" w:tplc="0422001B" w:tentative="1">
      <w:start w:val="1"/>
      <w:numFmt w:val="lowerRoman"/>
      <w:lvlText w:val="%6."/>
      <w:lvlJc w:val="right"/>
      <w:pPr>
        <w:ind w:left="4027" w:hanging="180"/>
      </w:pPr>
    </w:lvl>
    <w:lvl w:ilvl="6" w:tplc="0422000F" w:tentative="1">
      <w:start w:val="1"/>
      <w:numFmt w:val="decimal"/>
      <w:lvlText w:val="%7."/>
      <w:lvlJc w:val="left"/>
      <w:pPr>
        <w:ind w:left="4747" w:hanging="360"/>
      </w:pPr>
    </w:lvl>
    <w:lvl w:ilvl="7" w:tplc="04220019" w:tentative="1">
      <w:start w:val="1"/>
      <w:numFmt w:val="lowerLetter"/>
      <w:lvlText w:val="%8."/>
      <w:lvlJc w:val="left"/>
      <w:pPr>
        <w:ind w:left="5467" w:hanging="360"/>
      </w:pPr>
    </w:lvl>
    <w:lvl w:ilvl="8" w:tplc="0422001B" w:tentative="1">
      <w:start w:val="1"/>
      <w:numFmt w:val="lowerRoman"/>
      <w:lvlText w:val="%9."/>
      <w:lvlJc w:val="right"/>
      <w:pPr>
        <w:ind w:left="6187" w:hanging="180"/>
      </w:pPr>
    </w:lvl>
  </w:abstractNum>
  <w:abstractNum w:abstractNumId="4" w15:restartNumberingAfterBreak="0">
    <w:nsid w:val="33B15B8E"/>
    <w:multiLevelType w:val="hybridMultilevel"/>
    <w:tmpl w:val="5B0AF09C"/>
    <w:lvl w:ilvl="0" w:tplc="0422000F">
      <w:start w:val="1"/>
      <w:numFmt w:val="decimal"/>
      <w:lvlText w:val="%1."/>
      <w:lvlJc w:val="left"/>
      <w:pPr>
        <w:ind w:left="1117" w:hanging="360"/>
      </w:pPr>
    </w:lvl>
    <w:lvl w:ilvl="1" w:tplc="04220019" w:tentative="1">
      <w:start w:val="1"/>
      <w:numFmt w:val="lowerLetter"/>
      <w:lvlText w:val="%2."/>
      <w:lvlJc w:val="left"/>
      <w:pPr>
        <w:ind w:left="1837" w:hanging="360"/>
      </w:pPr>
    </w:lvl>
    <w:lvl w:ilvl="2" w:tplc="0422001B" w:tentative="1">
      <w:start w:val="1"/>
      <w:numFmt w:val="lowerRoman"/>
      <w:lvlText w:val="%3."/>
      <w:lvlJc w:val="right"/>
      <w:pPr>
        <w:ind w:left="2557" w:hanging="180"/>
      </w:pPr>
    </w:lvl>
    <w:lvl w:ilvl="3" w:tplc="0422000F" w:tentative="1">
      <w:start w:val="1"/>
      <w:numFmt w:val="decimal"/>
      <w:lvlText w:val="%4."/>
      <w:lvlJc w:val="left"/>
      <w:pPr>
        <w:ind w:left="3277" w:hanging="360"/>
      </w:pPr>
    </w:lvl>
    <w:lvl w:ilvl="4" w:tplc="04220019" w:tentative="1">
      <w:start w:val="1"/>
      <w:numFmt w:val="lowerLetter"/>
      <w:lvlText w:val="%5."/>
      <w:lvlJc w:val="left"/>
      <w:pPr>
        <w:ind w:left="3997" w:hanging="360"/>
      </w:pPr>
    </w:lvl>
    <w:lvl w:ilvl="5" w:tplc="0422001B" w:tentative="1">
      <w:start w:val="1"/>
      <w:numFmt w:val="lowerRoman"/>
      <w:lvlText w:val="%6."/>
      <w:lvlJc w:val="right"/>
      <w:pPr>
        <w:ind w:left="4717" w:hanging="180"/>
      </w:pPr>
    </w:lvl>
    <w:lvl w:ilvl="6" w:tplc="0422000F" w:tentative="1">
      <w:start w:val="1"/>
      <w:numFmt w:val="decimal"/>
      <w:lvlText w:val="%7."/>
      <w:lvlJc w:val="left"/>
      <w:pPr>
        <w:ind w:left="5437" w:hanging="360"/>
      </w:pPr>
    </w:lvl>
    <w:lvl w:ilvl="7" w:tplc="04220019" w:tentative="1">
      <w:start w:val="1"/>
      <w:numFmt w:val="lowerLetter"/>
      <w:lvlText w:val="%8."/>
      <w:lvlJc w:val="left"/>
      <w:pPr>
        <w:ind w:left="6157" w:hanging="360"/>
      </w:pPr>
    </w:lvl>
    <w:lvl w:ilvl="8" w:tplc="0422001B" w:tentative="1">
      <w:start w:val="1"/>
      <w:numFmt w:val="lowerRoman"/>
      <w:lvlText w:val="%9."/>
      <w:lvlJc w:val="right"/>
      <w:pPr>
        <w:ind w:left="6877" w:hanging="180"/>
      </w:pPr>
    </w:lvl>
  </w:abstractNum>
  <w:abstractNum w:abstractNumId="5" w15:restartNumberingAfterBreak="0">
    <w:nsid w:val="49A03EE4"/>
    <w:multiLevelType w:val="hybridMultilevel"/>
    <w:tmpl w:val="CB2629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2F67DFA"/>
    <w:multiLevelType w:val="hybridMultilevel"/>
    <w:tmpl w:val="B0A4FD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3635756"/>
    <w:multiLevelType w:val="hybridMultilevel"/>
    <w:tmpl w:val="37B459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F3D68AE"/>
    <w:multiLevelType w:val="multilevel"/>
    <w:tmpl w:val="60C4A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FB26B22"/>
    <w:multiLevelType w:val="hybridMultilevel"/>
    <w:tmpl w:val="114E1C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02B1A80"/>
    <w:multiLevelType w:val="hybridMultilevel"/>
    <w:tmpl w:val="114E1C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2826202"/>
    <w:multiLevelType w:val="hybridMultilevel"/>
    <w:tmpl w:val="81808E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5234E18"/>
    <w:multiLevelType w:val="hybridMultilevel"/>
    <w:tmpl w:val="479CBC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4BA4883"/>
    <w:multiLevelType w:val="hybridMultilevel"/>
    <w:tmpl w:val="0038C4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1"/>
  </w:num>
  <w:num w:numId="3">
    <w:abstractNumId w:val="10"/>
  </w:num>
  <w:num w:numId="4">
    <w:abstractNumId w:val="6"/>
  </w:num>
  <w:num w:numId="5">
    <w:abstractNumId w:val="9"/>
  </w:num>
  <w:num w:numId="6">
    <w:abstractNumId w:val="0"/>
  </w:num>
  <w:num w:numId="7">
    <w:abstractNumId w:val="5"/>
  </w:num>
  <w:num w:numId="8">
    <w:abstractNumId w:val="2"/>
  </w:num>
  <w:num w:numId="9">
    <w:abstractNumId w:val="4"/>
  </w:num>
  <w:num w:numId="10">
    <w:abstractNumId w:val="12"/>
  </w:num>
  <w:num w:numId="11">
    <w:abstractNumId w:val="3"/>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35E"/>
    <w:rsid w:val="0000747E"/>
    <w:rsid w:val="000443DA"/>
    <w:rsid w:val="0005681B"/>
    <w:rsid w:val="00087834"/>
    <w:rsid w:val="000A5298"/>
    <w:rsid w:val="000D1230"/>
    <w:rsid w:val="00101B58"/>
    <w:rsid w:val="001044CB"/>
    <w:rsid w:val="00124C1D"/>
    <w:rsid w:val="00150CDF"/>
    <w:rsid w:val="00172B00"/>
    <w:rsid w:val="00177598"/>
    <w:rsid w:val="001D58E4"/>
    <w:rsid w:val="001E20C0"/>
    <w:rsid w:val="00213C6C"/>
    <w:rsid w:val="00231FC7"/>
    <w:rsid w:val="00243D68"/>
    <w:rsid w:val="002470DA"/>
    <w:rsid w:val="002A72ED"/>
    <w:rsid w:val="00361549"/>
    <w:rsid w:val="003861AE"/>
    <w:rsid w:val="003F5D52"/>
    <w:rsid w:val="004262E1"/>
    <w:rsid w:val="00466A5C"/>
    <w:rsid w:val="0048729D"/>
    <w:rsid w:val="004A130C"/>
    <w:rsid w:val="0053156C"/>
    <w:rsid w:val="0054267A"/>
    <w:rsid w:val="005513CB"/>
    <w:rsid w:val="00583780"/>
    <w:rsid w:val="00595150"/>
    <w:rsid w:val="005C7699"/>
    <w:rsid w:val="006109F1"/>
    <w:rsid w:val="00616124"/>
    <w:rsid w:val="00645345"/>
    <w:rsid w:val="00646B0F"/>
    <w:rsid w:val="0065335E"/>
    <w:rsid w:val="00670A73"/>
    <w:rsid w:val="006A417F"/>
    <w:rsid w:val="006B3260"/>
    <w:rsid w:val="006C0F76"/>
    <w:rsid w:val="006D0E23"/>
    <w:rsid w:val="006E2B07"/>
    <w:rsid w:val="00703B3E"/>
    <w:rsid w:val="007043D3"/>
    <w:rsid w:val="00735606"/>
    <w:rsid w:val="0074175F"/>
    <w:rsid w:val="00776D83"/>
    <w:rsid w:val="007B3D23"/>
    <w:rsid w:val="007B5CF5"/>
    <w:rsid w:val="007C4680"/>
    <w:rsid w:val="007E252D"/>
    <w:rsid w:val="008005C0"/>
    <w:rsid w:val="0081765F"/>
    <w:rsid w:val="00817ACF"/>
    <w:rsid w:val="00823C7B"/>
    <w:rsid w:val="008C5762"/>
    <w:rsid w:val="008E46E4"/>
    <w:rsid w:val="008F2A72"/>
    <w:rsid w:val="0092340D"/>
    <w:rsid w:val="0093579B"/>
    <w:rsid w:val="00941BD6"/>
    <w:rsid w:val="00984B12"/>
    <w:rsid w:val="009A2FFE"/>
    <w:rsid w:val="009A4D29"/>
    <w:rsid w:val="00A071E1"/>
    <w:rsid w:val="00A14A1E"/>
    <w:rsid w:val="00A4065F"/>
    <w:rsid w:val="00A42B67"/>
    <w:rsid w:val="00A50917"/>
    <w:rsid w:val="00A513DB"/>
    <w:rsid w:val="00A72648"/>
    <w:rsid w:val="00AB13C4"/>
    <w:rsid w:val="00AE4CA9"/>
    <w:rsid w:val="00B14B66"/>
    <w:rsid w:val="00B212C6"/>
    <w:rsid w:val="00B7655D"/>
    <w:rsid w:val="00BB1785"/>
    <w:rsid w:val="00BB3895"/>
    <w:rsid w:val="00BF1A4C"/>
    <w:rsid w:val="00BF4F55"/>
    <w:rsid w:val="00C56836"/>
    <w:rsid w:val="00C6363F"/>
    <w:rsid w:val="00C84368"/>
    <w:rsid w:val="00CA5426"/>
    <w:rsid w:val="00CB2731"/>
    <w:rsid w:val="00CD58E1"/>
    <w:rsid w:val="00D06C79"/>
    <w:rsid w:val="00D45AF3"/>
    <w:rsid w:val="00D63B0B"/>
    <w:rsid w:val="00D871B6"/>
    <w:rsid w:val="00D936FA"/>
    <w:rsid w:val="00D97060"/>
    <w:rsid w:val="00D97111"/>
    <w:rsid w:val="00DA5F82"/>
    <w:rsid w:val="00DC09EA"/>
    <w:rsid w:val="00DC7E63"/>
    <w:rsid w:val="00DE5ADC"/>
    <w:rsid w:val="00E15846"/>
    <w:rsid w:val="00E234C0"/>
    <w:rsid w:val="00E4188F"/>
    <w:rsid w:val="00E46C28"/>
    <w:rsid w:val="00E51ABA"/>
    <w:rsid w:val="00E7119C"/>
    <w:rsid w:val="00E82D8E"/>
    <w:rsid w:val="00EA7112"/>
    <w:rsid w:val="00EC2708"/>
    <w:rsid w:val="00ED3707"/>
    <w:rsid w:val="00F42E4F"/>
    <w:rsid w:val="00F55548"/>
    <w:rsid w:val="00F73316"/>
    <w:rsid w:val="00F85FEE"/>
    <w:rsid w:val="00FB1E22"/>
    <w:rsid w:val="00FC0736"/>
    <w:rsid w:val="00FC5591"/>
    <w:rsid w:val="00FD27D1"/>
    <w:rsid w:val="00FE5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48BBB1"/>
  <w15:docId w15:val="{DF345D65-FF45-451B-904B-B009139F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35E"/>
    <w:pPr>
      <w:spacing w:after="200" w:line="276" w:lineRule="auto"/>
    </w:pPr>
    <w:rPr>
      <w:rFonts w:eastAsia="SimSu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82">
    <w:name w:val="rvts82"/>
    <w:basedOn w:val="a0"/>
    <w:uiPriority w:val="99"/>
    <w:rsid w:val="0065335E"/>
  </w:style>
  <w:style w:type="character" w:styleId="a3">
    <w:name w:val="Hyperlink"/>
    <w:basedOn w:val="a0"/>
    <w:uiPriority w:val="99"/>
    <w:rsid w:val="0065335E"/>
    <w:rPr>
      <w:color w:val="0000FF"/>
      <w:u w:val="single"/>
    </w:rPr>
  </w:style>
  <w:style w:type="paragraph" w:customStyle="1" w:styleId="1">
    <w:name w:val="Текст1"/>
    <w:basedOn w:val="a"/>
    <w:uiPriority w:val="99"/>
    <w:rsid w:val="0065335E"/>
    <w:pPr>
      <w:overflowPunct w:val="0"/>
      <w:autoSpaceDE w:val="0"/>
      <w:autoSpaceDN w:val="0"/>
      <w:adjustRightInd w:val="0"/>
      <w:spacing w:after="0" w:line="240" w:lineRule="auto"/>
      <w:ind w:left="-142" w:right="-101" w:firstLine="142"/>
      <w:jc w:val="center"/>
      <w:textAlignment w:val="baseline"/>
    </w:pPr>
    <w:rPr>
      <w:rFonts w:ascii="Times New Roman" w:eastAsia="Times New Roman" w:hAnsi="Times New Roman" w:cs="Times New Roman"/>
      <w:sz w:val="20"/>
      <w:szCs w:val="20"/>
      <w:lang w:val="en-US"/>
    </w:rPr>
  </w:style>
  <w:style w:type="character" w:styleId="a4">
    <w:name w:val="Strong"/>
    <w:basedOn w:val="a0"/>
    <w:uiPriority w:val="99"/>
    <w:qFormat/>
    <w:rsid w:val="0065335E"/>
    <w:rPr>
      <w:b/>
      <w:bCs/>
    </w:rPr>
  </w:style>
  <w:style w:type="character" w:customStyle="1" w:styleId="bibliographic-informationtitle">
    <w:name w:val="bibliographic-information__title"/>
    <w:uiPriority w:val="99"/>
    <w:rsid w:val="0065335E"/>
  </w:style>
  <w:style w:type="character" w:customStyle="1" w:styleId="bibliographic-informationvalue">
    <w:name w:val="bibliographic-information__value"/>
    <w:uiPriority w:val="99"/>
    <w:rsid w:val="0065335E"/>
  </w:style>
  <w:style w:type="paragraph" w:styleId="a5">
    <w:name w:val="header"/>
    <w:basedOn w:val="a"/>
    <w:link w:val="a6"/>
    <w:uiPriority w:val="99"/>
    <w:rsid w:val="0065335E"/>
    <w:pPr>
      <w:tabs>
        <w:tab w:val="center" w:pos="4677"/>
        <w:tab w:val="right" w:pos="9355"/>
      </w:tabs>
      <w:spacing w:after="0" w:line="240" w:lineRule="auto"/>
    </w:pPr>
  </w:style>
  <w:style w:type="character" w:customStyle="1" w:styleId="a6">
    <w:name w:val="Верхній колонтитул Знак"/>
    <w:basedOn w:val="a0"/>
    <w:link w:val="a5"/>
    <w:uiPriority w:val="99"/>
    <w:locked/>
    <w:rsid w:val="0065335E"/>
    <w:rPr>
      <w:rFonts w:ascii="Calibri" w:eastAsia="SimSun" w:hAnsi="Calibri" w:cs="Calibri"/>
      <w:lang w:eastAsia="ru-RU"/>
    </w:rPr>
  </w:style>
  <w:style w:type="paragraph" w:styleId="a7">
    <w:name w:val="footer"/>
    <w:basedOn w:val="a"/>
    <w:link w:val="a8"/>
    <w:uiPriority w:val="99"/>
    <w:rsid w:val="0065335E"/>
    <w:pPr>
      <w:tabs>
        <w:tab w:val="center" w:pos="4677"/>
        <w:tab w:val="right" w:pos="9355"/>
      </w:tabs>
      <w:spacing w:after="0" w:line="240" w:lineRule="auto"/>
    </w:pPr>
  </w:style>
  <w:style w:type="character" w:customStyle="1" w:styleId="a8">
    <w:name w:val="Нижній колонтитул Знак"/>
    <w:basedOn w:val="a0"/>
    <w:link w:val="a7"/>
    <w:uiPriority w:val="99"/>
    <w:locked/>
    <w:rsid w:val="0065335E"/>
    <w:rPr>
      <w:rFonts w:ascii="Calibri" w:eastAsia="SimSun" w:hAnsi="Calibri" w:cs="Calibri"/>
      <w:lang w:eastAsia="ru-RU"/>
    </w:rPr>
  </w:style>
  <w:style w:type="paragraph" w:customStyle="1" w:styleId="a9">
    <w:name w:val="Нормальний текст"/>
    <w:basedOn w:val="a"/>
    <w:uiPriority w:val="99"/>
    <w:rsid w:val="0065335E"/>
    <w:pPr>
      <w:spacing w:before="120" w:after="0" w:line="240" w:lineRule="auto"/>
      <w:ind w:firstLine="567"/>
    </w:pPr>
    <w:rPr>
      <w:rFonts w:ascii="Antiqua" w:eastAsia="Times New Roman" w:hAnsi="Antiqua" w:cs="Antiqua"/>
      <w:sz w:val="26"/>
      <w:szCs w:val="26"/>
      <w:lang w:val="uk-UA"/>
    </w:rPr>
  </w:style>
  <w:style w:type="paragraph" w:customStyle="1" w:styleId="ShapkaDocumentu">
    <w:name w:val="Shapka Documentu"/>
    <w:basedOn w:val="a"/>
    <w:uiPriority w:val="99"/>
    <w:rsid w:val="007043D3"/>
    <w:pPr>
      <w:keepNext/>
      <w:keepLines/>
      <w:spacing w:after="240" w:line="240" w:lineRule="auto"/>
      <w:ind w:left="3969"/>
      <w:jc w:val="center"/>
    </w:pPr>
    <w:rPr>
      <w:rFonts w:ascii="Antiqua" w:eastAsia="Times New Roman" w:hAnsi="Antiqua" w:cs="Antiqua"/>
      <w:sz w:val="26"/>
      <w:szCs w:val="26"/>
      <w:lang w:val="uk-UA"/>
    </w:rPr>
  </w:style>
  <w:style w:type="paragraph" w:styleId="aa">
    <w:name w:val="List Paragraph"/>
    <w:basedOn w:val="a"/>
    <w:uiPriority w:val="34"/>
    <w:qFormat/>
    <w:rsid w:val="00DC09EA"/>
    <w:pPr>
      <w:ind w:left="720"/>
      <w:contextualSpacing/>
    </w:pPr>
  </w:style>
  <w:style w:type="paragraph" w:styleId="ab">
    <w:name w:val="Plain Text"/>
    <w:aliases w:val="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w:basedOn w:val="a"/>
    <w:link w:val="ac"/>
    <w:rsid w:val="00823C7B"/>
    <w:pPr>
      <w:spacing w:after="0" w:line="240" w:lineRule="auto"/>
    </w:pPr>
    <w:rPr>
      <w:rFonts w:ascii="Courier New" w:eastAsia="Times New Roman" w:hAnsi="Courier New" w:cs="Times New Roman"/>
      <w:sz w:val="20"/>
      <w:szCs w:val="20"/>
    </w:rPr>
  </w:style>
  <w:style w:type="character" w:customStyle="1" w:styleId="ac">
    <w:name w:val="Текст Знак"/>
    <w:aliases w:val="Знак Знак Знак Знак Знак Знак Знак Знак Знак Знак Знак Знак Знак, Знак Знак Знак Знак Знак Знак Знак Знак Знак Знак Знак Знак Знак"/>
    <w:basedOn w:val="a0"/>
    <w:link w:val="ab"/>
    <w:rsid w:val="00823C7B"/>
    <w:rPr>
      <w:rFonts w:ascii="Courier New" w:eastAsia="Times New Roman"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32347/2076-815x.2022.81.189-198" TargetMode="External"/><Relationship Id="rId18" Type="http://schemas.openxmlformats.org/officeDocument/2006/relationships/hyperlink" Target="http://nbuv.gov.ua/UJRN/Nvb_2021_104_2_36" TargetMode="External"/><Relationship Id="rId26" Type="http://schemas.openxmlformats.org/officeDocument/2006/relationships/hyperlink" Target="https://org2.knuba.edu.ua/course/view.php?id=1077&amp;lang=fr" TargetMode="External"/><Relationship Id="rId39" Type="http://schemas.openxmlformats.org/officeDocument/2006/relationships/theme" Target="theme/theme1.xml"/><Relationship Id="rId21" Type="http://schemas.openxmlformats.org/officeDocument/2006/relationships/hyperlink" Target="https://sis.nipo.gov.ua/uk/search/detail/1778308/" TargetMode="External"/><Relationship Id="rId34" Type="http://schemas.openxmlformats.org/officeDocument/2006/relationships/hyperlink" Target="https://drive.google.com/file/d/1M7G7eFmtYo-rlxPTsTltRxq9rhPhemwB/view" TargetMode="External"/><Relationship Id="rId7" Type="http://schemas.openxmlformats.org/officeDocument/2006/relationships/hyperlink" Target="https://doi.org/10.32347/tit.2024.71.01.07" TargetMode="External"/><Relationship Id="rId12" Type="http://schemas.openxmlformats.org/officeDocument/2006/relationships/hyperlink" Target="https://doi.org/10.32347/2522-4182.12.2023.65-72" TargetMode="External"/><Relationship Id="rId17" Type="http://schemas.openxmlformats.org/officeDocument/2006/relationships/hyperlink" Target="https://doi.org/10.32347/2707-501x.2021.48(1).100-107" TargetMode="External"/><Relationship Id="rId25" Type="http://schemas.openxmlformats.org/officeDocument/2006/relationships/hyperlink" Target="https://org2.knuba.edu.ua/mod/resource/view.php?id=49934" TargetMode="External"/><Relationship Id="rId33" Type="http://schemas.openxmlformats.org/officeDocument/2006/relationships/hyperlink" Target="https://library.knuba.edu.ua/books/zbirniki/25/20-04-2023.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1650/2415-377X-2021-84-69-77" TargetMode="External"/><Relationship Id="rId20" Type="http://schemas.openxmlformats.org/officeDocument/2006/relationships/hyperlink" Target="https://sis.ukrpatent.org/uk/search/detail/1619660/" TargetMode="External"/><Relationship Id="rId29" Type="http://schemas.openxmlformats.org/officeDocument/2006/relationships/hyperlink" Target="https://drive.google.com/file/d/1HZWwRPe_m6gozxMhLhZg-SviUYBiFEBq/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2347/tit.2023.61.0107" TargetMode="External"/><Relationship Id="rId24" Type="http://schemas.openxmlformats.org/officeDocument/2006/relationships/hyperlink" Target="https://org2.knuba.edu.ua/mod/resource/view.php?id=49933" TargetMode="External"/><Relationship Id="rId32" Type="http://schemas.openxmlformats.org/officeDocument/2006/relationships/hyperlink" Target="https://www.knuba.edu.ua/wp-content/uploads/2023/05/tezy_konferencziyi-knub-2023-26-27_04_235.pdf" TargetMode="External"/><Relationship Id="rId37" Type="http://schemas.openxmlformats.org/officeDocument/2006/relationships/hyperlink" Target="https://library.knuba.edu.ua/books/zbirniki/25/29_04_2021.pdf" TargetMode="External"/><Relationship Id="rId5" Type="http://schemas.openxmlformats.org/officeDocument/2006/relationships/footnotes" Target="footnotes.xml"/><Relationship Id="rId15" Type="http://schemas.openxmlformats.org/officeDocument/2006/relationships/hyperlink" Target="https://doi.org/10.15587/2706-5448.2021.244780" TargetMode="External"/><Relationship Id="rId23" Type="http://schemas.openxmlformats.org/officeDocument/2006/relationships/hyperlink" Target="https://sis.nipo.gov.ua/uk/search/detail/1821401/" TargetMode="External"/><Relationship Id="rId28" Type="http://schemas.openxmlformats.org/officeDocument/2006/relationships/hyperlink" Target="https://org2.knuba.edu.ua/mod/resource/view.php?id=49961" TargetMode="External"/><Relationship Id="rId36" Type="http://schemas.openxmlformats.org/officeDocument/2006/relationships/hyperlink" Target="https://drive.google.com/file/d/1aREGkdHWfTspi82-8Sy7lp-yCfxl7mrs/view" TargetMode="External"/><Relationship Id="rId10" Type="http://schemas.openxmlformats.org/officeDocument/2006/relationships/hyperlink" Target="https://doi.org/10.32347/2707-501x.2023.51(1).283-289" TargetMode="External"/><Relationship Id="rId19" Type="http://schemas.openxmlformats.org/officeDocument/2006/relationships/hyperlink" Target="https://doi.org/10.18664/1994-7852.192.2021.223728" TargetMode="External"/><Relationship Id="rId31" Type="http://schemas.openxmlformats.org/officeDocument/2006/relationships/hyperlink" Target="https://odaba.edu.ua/upload/files/Zbirnyk_strukturoutvorennya_2023.pdf" TargetMode="External"/><Relationship Id="rId4" Type="http://schemas.openxmlformats.org/officeDocument/2006/relationships/webSettings" Target="webSettings.xml"/><Relationship Id="rId9" Type="http://schemas.openxmlformats.org/officeDocument/2006/relationships/hyperlink" Target="https://doi.org/10.1063/5.0123361" TargetMode="External"/><Relationship Id="rId14" Type="http://schemas.openxmlformats.org/officeDocument/2006/relationships/hyperlink" Target="https://doi.org/10.32347/2707-501x.2022.50(1).15-21" TargetMode="External"/><Relationship Id="rId22" Type="http://schemas.openxmlformats.org/officeDocument/2006/relationships/hyperlink" Target="https://sis.nipo.gov.ua/uk/search/detail/1778309/" TargetMode="External"/><Relationship Id="rId27" Type="http://schemas.openxmlformats.org/officeDocument/2006/relationships/hyperlink" Target="https://org2.knuba.edu.ua/course/view.php?id=1078&amp;lang=uk" TargetMode="External"/><Relationship Id="rId30" Type="http://schemas.openxmlformats.org/officeDocument/2006/relationships/hyperlink" Target="https://drive.google.com/file/d/1HZWwRPe_m6gozxMhLhZg-SviUYBiFEBq/view" TargetMode="External"/><Relationship Id="rId35" Type="http://schemas.openxmlformats.org/officeDocument/2006/relationships/hyperlink" Target="https://library.knuba.edu.ua/books/zbirniki/25/27_10_22.pdf" TargetMode="External"/><Relationship Id="rId8" Type="http://schemas.openxmlformats.org/officeDocument/2006/relationships/hyperlink" Target="https://doi.org/10.36868/IJCS.2024.SI.0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3098</Words>
  <Characters>17665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 Balaka</dc:creator>
  <cp:keywords/>
  <dc:description/>
  <cp:lastModifiedBy>Валерій Юхимович</cp:lastModifiedBy>
  <cp:revision>2</cp:revision>
  <dcterms:created xsi:type="dcterms:W3CDTF">2025-01-10T14:26:00Z</dcterms:created>
  <dcterms:modified xsi:type="dcterms:W3CDTF">2025-01-10T14:26:00Z</dcterms:modified>
</cp:coreProperties>
</file>